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7DD" w:rsidRDefault="009E17DD" w:rsidP="009E17D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17DD" w:rsidRDefault="009E17DD" w:rsidP="009E17D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17DD" w:rsidRDefault="009E17DD" w:rsidP="009E17D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0276" w:rsidRDefault="00A50276" w:rsidP="009E17D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17DD" w:rsidRPr="00A50276" w:rsidRDefault="009E17DD" w:rsidP="009E17D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0276">
        <w:rPr>
          <w:rFonts w:ascii="Times New Roman" w:hAnsi="Times New Roman" w:cs="Times New Roman"/>
          <w:b/>
          <w:sz w:val="28"/>
          <w:szCs w:val="28"/>
        </w:rPr>
        <w:t xml:space="preserve">МЕТОДИЧЕСКАЯ РАЗРАБОТКА </w:t>
      </w:r>
    </w:p>
    <w:p w:rsidR="009E17DD" w:rsidRPr="00A50276" w:rsidRDefault="00DE7AE3" w:rsidP="009E17D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УРОКА ПО ТЕХНОЛОГИИ</w:t>
      </w:r>
    </w:p>
    <w:p w:rsidR="009E17DD" w:rsidRPr="00A50276" w:rsidRDefault="00DE7AE3" w:rsidP="0010119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9E17DD" w:rsidRPr="00A50276">
        <w:rPr>
          <w:rFonts w:ascii="Times New Roman" w:hAnsi="Times New Roman" w:cs="Times New Roman"/>
          <w:b/>
          <w:sz w:val="28"/>
          <w:szCs w:val="28"/>
        </w:rPr>
        <w:t xml:space="preserve"> КЛАССЕ</w:t>
      </w:r>
    </w:p>
    <w:p w:rsidR="009E17DD" w:rsidRPr="00A50276" w:rsidRDefault="009E17DD" w:rsidP="009E17D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17DD" w:rsidRPr="00A50276" w:rsidRDefault="009E17DD" w:rsidP="009E17D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0276">
        <w:rPr>
          <w:rFonts w:ascii="Times New Roman" w:hAnsi="Times New Roman" w:cs="Times New Roman"/>
          <w:b/>
          <w:sz w:val="28"/>
          <w:szCs w:val="28"/>
        </w:rPr>
        <w:t xml:space="preserve">ТЕМА УРОКА </w:t>
      </w:r>
    </w:p>
    <w:p w:rsidR="009E17DD" w:rsidRPr="00A50276" w:rsidRDefault="00DE7AE3" w:rsidP="009E17D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3F56">
        <w:rPr>
          <w:rFonts w:ascii="Times New Roman" w:hAnsi="Times New Roman" w:cs="Times New Roman"/>
          <w:b/>
          <w:sz w:val="24"/>
          <w:szCs w:val="24"/>
        </w:rPr>
        <w:t>«</w:t>
      </w:r>
      <w:r w:rsidR="00F44443">
        <w:rPr>
          <w:rFonts w:ascii="Times New Roman" w:hAnsi="Times New Roman" w:cs="Times New Roman"/>
          <w:b/>
          <w:bCs/>
          <w:sz w:val="28"/>
          <w:szCs w:val="28"/>
        </w:rPr>
        <w:t>Знакомство с</w:t>
      </w:r>
      <w:r w:rsidR="00844135">
        <w:rPr>
          <w:rFonts w:ascii="Times New Roman" w:hAnsi="Times New Roman" w:cs="Times New Roman"/>
          <w:b/>
          <w:bCs/>
          <w:sz w:val="28"/>
          <w:szCs w:val="28"/>
        </w:rPr>
        <w:t>о специальностями</w:t>
      </w:r>
      <w:r w:rsidRPr="00DE7AE3">
        <w:rPr>
          <w:rFonts w:ascii="Times New Roman" w:hAnsi="Times New Roman" w:cs="Times New Roman"/>
          <w:b/>
          <w:bCs/>
          <w:sz w:val="28"/>
          <w:szCs w:val="28"/>
        </w:rPr>
        <w:t xml:space="preserve"> общественного питания</w:t>
      </w:r>
      <w:r w:rsidR="00844135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r w:rsidR="00F44443">
        <w:rPr>
          <w:rFonts w:ascii="Times New Roman" w:hAnsi="Times New Roman" w:cs="Times New Roman"/>
          <w:b/>
          <w:bCs/>
          <w:sz w:val="28"/>
          <w:szCs w:val="28"/>
        </w:rPr>
        <w:t>сфер</w:t>
      </w:r>
      <w:r w:rsidR="00F9272E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F4444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12D82">
        <w:rPr>
          <w:rFonts w:ascii="Times New Roman" w:hAnsi="Times New Roman" w:cs="Times New Roman"/>
          <w:b/>
          <w:bCs/>
          <w:sz w:val="28"/>
          <w:szCs w:val="28"/>
        </w:rPr>
        <w:t>маркетинга</w:t>
      </w:r>
      <w:r w:rsidRPr="00DE7AE3">
        <w:rPr>
          <w:rFonts w:ascii="Times New Roman" w:hAnsi="Times New Roman" w:cs="Times New Roman"/>
          <w:b/>
          <w:bCs/>
          <w:sz w:val="28"/>
          <w:szCs w:val="28"/>
        </w:rPr>
        <w:t>. Профессиональная проба»</w:t>
      </w:r>
      <w:r w:rsidR="009E17DD" w:rsidRPr="00DE7AE3">
        <w:rPr>
          <w:rFonts w:ascii="Times New Roman" w:hAnsi="Times New Roman" w:cs="Times New Roman"/>
          <w:b/>
          <w:sz w:val="28"/>
          <w:szCs w:val="28"/>
        </w:rPr>
        <w:t>»</w:t>
      </w:r>
    </w:p>
    <w:p w:rsidR="009E17DD" w:rsidRDefault="009E17DD" w:rsidP="009E17DD">
      <w:pPr>
        <w:tabs>
          <w:tab w:val="left" w:pos="5245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17DD" w:rsidRDefault="0010119B" w:rsidP="009E17DD">
      <w:pPr>
        <w:tabs>
          <w:tab w:val="left" w:pos="5245"/>
        </w:tabs>
        <w:spacing w:after="0" w:line="360" w:lineRule="auto"/>
        <w:ind w:firstLine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Разработал</w:t>
      </w:r>
      <w:r w:rsidR="009E17DD">
        <w:rPr>
          <w:rFonts w:ascii="Times New Roman" w:hAnsi="Times New Roman" w:cs="Times New Roman"/>
          <w:sz w:val="28"/>
          <w:szCs w:val="28"/>
        </w:rPr>
        <w:t>:</w:t>
      </w:r>
    </w:p>
    <w:p w:rsidR="009E17DD" w:rsidRDefault="00DE7AE3" w:rsidP="009E17DD">
      <w:pPr>
        <w:spacing w:after="0" w:line="360" w:lineRule="auto"/>
        <w:ind w:firstLine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Киприна Ольга Владимировна</w:t>
      </w:r>
      <w:r w:rsidR="009E17DD">
        <w:rPr>
          <w:rFonts w:ascii="Times New Roman" w:hAnsi="Times New Roman" w:cs="Times New Roman"/>
          <w:sz w:val="28"/>
          <w:szCs w:val="28"/>
        </w:rPr>
        <w:t>,</w:t>
      </w:r>
    </w:p>
    <w:p w:rsidR="009E17DD" w:rsidRDefault="00DE7AE3" w:rsidP="009E17DD">
      <w:pPr>
        <w:spacing w:after="0" w:line="360" w:lineRule="auto"/>
        <w:ind w:firstLine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технологии</w:t>
      </w:r>
    </w:p>
    <w:p w:rsidR="009E17DD" w:rsidRDefault="00402706" w:rsidP="009E17DD">
      <w:pPr>
        <w:tabs>
          <w:tab w:val="left" w:pos="5245"/>
        </w:tabs>
        <w:spacing w:after="0" w:line="360" w:lineRule="auto"/>
        <w:ind w:firstLine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высшей категории</w:t>
      </w:r>
    </w:p>
    <w:p w:rsidR="009E17DD" w:rsidRDefault="009E17DD" w:rsidP="009E17DD">
      <w:pPr>
        <w:tabs>
          <w:tab w:val="left" w:pos="5245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5383" w:rsidRDefault="00955383" w:rsidP="00955383">
      <w:pPr>
        <w:tabs>
          <w:tab w:val="left" w:pos="5245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46C7" w:rsidRDefault="004346C7" w:rsidP="00955383">
      <w:pPr>
        <w:tabs>
          <w:tab w:val="left" w:pos="5245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46C7" w:rsidRDefault="004346C7" w:rsidP="00955383">
      <w:pPr>
        <w:tabs>
          <w:tab w:val="left" w:pos="5245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46C7" w:rsidRDefault="004346C7" w:rsidP="00955383">
      <w:pPr>
        <w:tabs>
          <w:tab w:val="left" w:pos="5245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17DD" w:rsidRPr="00D14115" w:rsidRDefault="004346C7" w:rsidP="00955383">
      <w:pPr>
        <w:tabs>
          <w:tab w:val="left" w:pos="5245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Петелино, 2022</w:t>
      </w:r>
      <w:r w:rsidR="00955383">
        <w:rPr>
          <w:rFonts w:ascii="Times New Roman" w:hAnsi="Times New Roman" w:cs="Times New Roman"/>
          <w:sz w:val="28"/>
          <w:szCs w:val="28"/>
        </w:rPr>
        <w:t xml:space="preserve"> </w:t>
      </w:r>
      <w:r w:rsidR="009E17DD">
        <w:rPr>
          <w:rFonts w:ascii="Times New Roman" w:hAnsi="Times New Roman" w:cs="Times New Roman"/>
          <w:sz w:val="28"/>
          <w:szCs w:val="28"/>
        </w:rPr>
        <w:t>г.</w:t>
      </w:r>
    </w:p>
    <w:p w:rsidR="006E67E7" w:rsidRDefault="006E67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3595F" w:rsidRPr="00C3595F" w:rsidRDefault="00C3595F" w:rsidP="00C359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595F">
        <w:rPr>
          <w:rFonts w:ascii="Times New Roman" w:hAnsi="Times New Roman" w:cs="Times New Roman"/>
          <w:b/>
          <w:sz w:val="24"/>
          <w:szCs w:val="24"/>
        </w:rPr>
        <w:lastRenderedPageBreak/>
        <w:t>Технологическая карта</w:t>
      </w:r>
    </w:p>
    <w:tbl>
      <w:tblPr>
        <w:tblW w:w="1502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3"/>
        <w:gridCol w:w="12332"/>
      </w:tblGrid>
      <w:tr w:rsidR="00C3595F" w:rsidRPr="00C3595F" w:rsidTr="00B23D98">
        <w:trPr>
          <w:trHeight w:val="326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95F" w:rsidRPr="00C3595F" w:rsidRDefault="00C3595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95F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95F" w:rsidRPr="00C3595F" w:rsidRDefault="00DE7AE3" w:rsidP="001C6E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Киприна Ольга Владимировна, учитель технологии</w:t>
            </w:r>
          </w:p>
          <w:p w:rsidR="00C3595F" w:rsidRPr="00C3595F" w:rsidRDefault="00955383" w:rsidP="001C6E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Петелинская СОШ, Ялуторовский район, Тюменская область</w:t>
            </w:r>
          </w:p>
        </w:tc>
      </w:tr>
      <w:tr w:rsidR="00C3595F" w:rsidRPr="00C3595F" w:rsidTr="00B23D98">
        <w:trPr>
          <w:trHeight w:val="16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95F" w:rsidRPr="00C3595F" w:rsidRDefault="00C3595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95F"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95F" w:rsidRPr="00C3595F" w:rsidRDefault="00DE7AE3" w:rsidP="001C6E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</w:tr>
      <w:tr w:rsidR="00C3595F" w:rsidRPr="00C3595F" w:rsidTr="00B23D98">
        <w:trPr>
          <w:trHeight w:val="16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95F" w:rsidRPr="00C3595F" w:rsidRDefault="00C3595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95F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95F" w:rsidRPr="00C3595F" w:rsidRDefault="00DE7AE3" w:rsidP="001C6E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</w:p>
        </w:tc>
      </w:tr>
      <w:tr w:rsidR="00C3595F" w:rsidRPr="00C3595F" w:rsidTr="00B23D98">
        <w:trPr>
          <w:trHeight w:val="18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95F" w:rsidRPr="00C3595F" w:rsidRDefault="00C3595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95F">
              <w:rPr>
                <w:rFonts w:ascii="Times New Roman" w:hAnsi="Times New Roman" w:cs="Times New Roman"/>
                <w:sz w:val="24"/>
                <w:szCs w:val="24"/>
              </w:rPr>
              <w:t xml:space="preserve"> УМК 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95F" w:rsidRPr="00DE7AE3" w:rsidRDefault="00DE7AE3" w:rsidP="001C6E1E">
            <w:pPr>
              <w:pStyle w:val="2"/>
              <w:spacing w:before="0" w:beforeAutospacing="0" w:after="0" w:afterAutospacing="0" w:line="276" w:lineRule="auto"/>
              <w:jc w:val="left"/>
              <w:rPr>
                <w:b w:val="0"/>
                <w:color w:val="auto"/>
                <w:sz w:val="24"/>
                <w:szCs w:val="24"/>
                <w:lang w:eastAsia="en-US"/>
              </w:rPr>
            </w:pPr>
            <w:r>
              <w:rPr>
                <w:b w:val="0"/>
                <w:color w:val="auto"/>
                <w:sz w:val="24"/>
                <w:szCs w:val="24"/>
                <w:lang w:eastAsia="en-US"/>
              </w:rPr>
              <w:t xml:space="preserve">Технология: 8 класс: учебник для общеобразовательных организации/В.Д. Симоненко, А.А. </w:t>
            </w:r>
            <w:proofErr w:type="spellStart"/>
            <w:r>
              <w:rPr>
                <w:b w:val="0"/>
                <w:color w:val="auto"/>
                <w:sz w:val="24"/>
                <w:szCs w:val="24"/>
                <w:lang w:eastAsia="en-US"/>
              </w:rPr>
              <w:t>Электов</w:t>
            </w:r>
            <w:proofErr w:type="spellEnd"/>
            <w:r>
              <w:rPr>
                <w:b w:val="0"/>
                <w:color w:val="auto"/>
                <w:sz w:val="24"/>
                <w:szCs w:val="24"/>
                <w:lang w:eastAsia="en-US"/>
              </w:rPr>
              <w:t xml:space="preserve">, Б.А. Гончаров и др. </w:t>
            </w:r>
          </w:p>
        </w:tc>
      </w:tr>
      <w:tr w:rsidR="00C3595F" w:rsidRPr="00C3595F" w:rsidTr="00B23D98">
        <w:trPr>
          <w:trHeight w:val="186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95F" w:rsidRPr="00C3595F" w:rsidRDefault="00C3595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95F"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95F" w:rsidRPr="00966BB1" w:rsidRDefault="00DE7AE3" w:rsidP="001C6E1E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Практико-ориентированный урок</w:t>
            </w:r>
          </w:p>
        </w:tc>
      </w:tr>
      <w:tr w:rsidR="00C3595F" w:rsidRPr="00C3595F" w:rsidTr="00B23D98">
        <w:trPr>
          <w:trHeight w:val="68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95F" w:rsidRPr="00C45C4D" w:rsidRDefault="00A57A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4D">
              <w:rPr>
                <w:rFonts w:ascii="Times New Roman" w:hAnsi="Times New Roman" w:cs="Times New Roman"/>
                <w:sz w:val="24"/>
                <w:szCs w:val="24"/>
              </w:rPr>
              <w:t>Цель урока</w:t>
            </w:r>
            <w:r w:rsidR="00CE5A46" w:rsidRPr="00C45C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BAE" w:rsidRPr="00844135" w:rsidRDefault="00844135" w:rsidP="003E607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135">
              <w:rPr>
                <w:rFonts w:ascii="Times New Roman" w:hAnsi="Times New Roman" w:cs="Times New Roman"/>
                <w:sz w:val="24"/>
              </w:rPr>
              <w:t xml:space="preserve">Получение опыта в </w:t>
            </w:r>
            <w:r w:rsidR="00F9272E" w:rsidRPr="00844135">
              <w:rPr>
                <w:rFonts w:ascii="Times New Roman" w:hAnsi="Times New Roman" w:cs="Times New Roman"/>
                <w:sz w:val="24"/>
              </w:rPr>
              <w:t xml:space="preserve">специальностях </w:t>
            </w:r>
            <w:r w:rsidR="00C26ED6" w:rsidRPr="00844135">
              <w:rPr>
                <w:rFonts w:ascii="Times New Roman" w:hAnsi="Times New Roman" w:cs="Times New Roman"/>
                <w:sz w:val="24"/>
              </w:rPr>
              <w:t xml:space="preserve">  общественного питания</w:t>
            </w:r>
            <w:r w:rsidR="00F44443" w:rsidRPr="00844135">
              <w:rPr>
                <w:rFonts w:ascii="Times New Roman" w:hAnsi="Times New Roman" w:cs="Times New Roman"/>
                <w:sz w:val="24"/>
              </w:rPr>
              <w:t xml:space="preserve"> и </w:t>
            </w:r>
            <w:r w:rsidR="00854607" w:rsidRPr="00844135">
              <w:rPr>
                <w:rFonts w:ascii="Times New Roman" w:hAnsi="Times New Roman" w:cs="Times New Roman"/>
                <w:sz w:val="24"/>
              </w:rPr>
              <w:t xml:space="preserve">сферах маркетинга </w:t>
            </w:r>
            <w:r w:rsidR="0010119B" w:rsidRPr="00844135">
              <w:rPr>
                <w:rFonts w:ascii="Times New Roman" w:hAnsi="Times New Roman" w:cs="Times New Roman"/>
                <w:sz w:val="24"/>
              </w:rPr>
              <w:t>с использованием компьютерных программ «Калькулятор калорийности», «Электронная стенгазета».</w:t>
            </w:r>
            <w:r w:rsidR="00DE7AE3" w:rsidRPr="00844135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</w:p>
        </w:tc>
      </w:tr>
      <w:tr w:rsidR="00C3595F" w:rsidRPr="00C3595F" w:rsidTr="00B23D98">
        <w:trPr>
          <w:trHeight w:val="626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95F" w:rsidRPr="00C45C4D" w:rsidRDefault="00A57A89" w:rsidP="00C45C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4D"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  <w:r w:rsidR="00C3595F" w:rsidRPr="00C45C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91C" w:rsidRPr="00D01AA0" w:rsidRDefault="00C3595F" w:rsidP="008A491C">
            <w:pPr>
              <w:pStyle w:val="a5"/>
              <w:shd w:val="clear" w:color="auto" w:fill="FFFFFF"/>
              <w:spacing w:after="150"/>
              <w:rPr>
                <w:b/>
                <w:bCs/>
              </w:rPr>
            </w:pPr>
            <w:proofErr w:type="gramStart"/>
            <w:r w:rsidRPr="00D01AA0">
              <w:rPr>
                <w:i/>
                <w:u w:val="single"/>
              </w:rPr>
              <w:t>Образовательная</w:t>
            </w:r>
            <w:proofErr w:type="gramEnd"/>
            <w:r w:rsidRPr="00D01AA0">
              <w:rPr>
                <w:i/>
              </w:rPr>
              <w:t>:</w:t>
            </w:r>
            <w:r w:rsidR="00A83961" w:rsidRPr="00D01AA0">
              <w:t xml:space="preserve"> </w:t>
            </w:r>
            <w:r w:rsidR="0010119B" w:rsidRPr="00D01AA0">
              <w:rPr>
                <w:bCs/>
              </w:rPr>
              <w:t xml:space="preserve">характеризовать группы профессий общественного питания и маркетинга. </w:t>
            </w:r>
          </w:p>
          <w:p w:rsidR="00850551" w:rsidRPr="00D01AA0" w:rsidRDefault="00C3595F" w:rsidP="00850551">
            <w:pPr>
              <w:pStyle w:val="a5"/>
              <w:shd w:val="clear" w:color="auto" w:fill="FFFFFF"/>
              <w:spacing w:before="0" w:beforeAutospacing="0" w:after="150" w:afterAutospacing="0"/>
            </w:pPr>
            <w:proofErr w:type="gramStart"/>
            <w:r w:rsidRPr="00D01AA0">
              <w:rPr>
                <w:i/>
                <w:u w:val="single"/>
              </w:rPr>
              <w:t>Развивающая</w:t>
            </w:r>
            <w:proofErr w:type="gramEnd"/>
            <w:r w:rsidRPr="00D01AA0">
              <w:rPr>
                <w:i/>
              </w:rPr>
              <w:t>:</w:t>
            </w:r>
            <w:r w:rsidRPr="00D01AA0">
              <w:t xml:space="preserve"> </w:t>
            </w:r>
            <w:r w:rsidR="00850551" w:rsidRPr="00D01AA0">
              <w:t>разви</w:t>
            </w:r>
            <w:r w:rsidR="00C26ED6" w:rsidRPr="00D01AA0">
              <w:t>вать навык</w:t>
            </w:r>
            <w:r w:rsidR="00850551" w:rsidRPr="00D01AA0">
              <w:t xml:space="preserve"> поиска, извлечения, структурирования и обработки информации в тексте и Интернет-ресурсах.</w:t>
            </w:r>
          </w:p>
          <w:p w:rsidR="00CF32AD" w:rsidRPr="00D01AA0" w:rsidRDefault="00CF32AD" w:rsidP="00844135">
            <w:pPr>
              <w:pStyle w:val="a5"/>
              <w:shd w:val="clear" w:color="auto" w:fill="FFFFFF"/>
              <w:spacing w:before="0" w:beforeAutospacing="0" w:after="150" w:afterAutospacing="0"/>
            </w:pPr>
            <w:r w:rsidRPr="00D01AA0">
              <w:t>Развивать у учащихся вн</w:t>
            </w:r>
            <w:r w:rsidR="008A491C" w:rsidRPr="00D01AA0">
              <w:t xml:space="preserve">имание, память, речь, мышление. </w:t>
            </w:r>
            <w:r w:rsidRPr="00D01AA0">
              <w:t>Способствовать формированию рефлексивно-оценочных навыков.</w:t>
            </w:r>
          </w:p>
          <w:p w:rsidR="00CF32AD" w:rsidRPr="00D01AA0" w:rsidRDefault="00C3595F" w:rsidP="00CF32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A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1AA0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Воспитательная</w:t>
            </w:r>
            <w:r w:rsidRPr="00D01AA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: </w:t>
            </w:r>
            <w:r w:rsidRPr="00D01AA0">
              <w:rPr>
                <w:rFonts w:ascii="Times New Roman" w:hAnsi="Times New Roman" w:cs="Times New Roman"/>
                <w:sz w:val="24"/>
                <w:szCs w:val="24"/>
              </w:rPr>
              <w:t>формировать положительную мотивацию учения</w:t>
            </w:r>
            <w:r w:rsidR="00DE7AE3" w:rsidRPr="00D01AA0">
              <w:rPr>
                <w:rFonts w:ascii="Times New Roman" w:hAnsi="Times New Roman" w:cs="Times New Roman"/>
                <w:sz w:val="24"/>
                <w:szCs w:val="24"/>
              </w:rPr>
              <w:t xml:space="preserve"> к изучению  предмета технология. </w:t>
            </w:r>
          </w:p>
          <w:p w:rsidR="00844135" w:rsidRDefault="00CF32AD" w:rsidP="00CF32A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01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Воспитывать чувство дружбы и взаимопомощи друг к другу.</w:t>
            </w:r>
            <w:r w:rsidR="00C3595F" w:rsidRPr="00BB140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       </w:t>
            </w:r>
          </w:p>
          <w:p w:rsidR="00C3595F" w:rsidRPr="00BB1405" w:rsidRDefault="00C3595F" w:rsidP="00CF32A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B140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                                  </w:t>
            </w:r>
            <w:r w:rsidRPr="00BB1405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 xml:space="preserve">                                                             </w:t>
            </w:r>
          </w:p>
        </w:tc>
      </w:tr>
      <w:tr w:rsidR="00C3595F" w:rsidRPr="00C3595F" w:rsidTr="00B23D98">
        <w:trPr>
          <w:trHeight w:val="42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5F" w:rsidRPr="008472CB" w:rsidRDefault="00162B52" w:rsidP="001C6E1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72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Технологии, м</w:t>
            </w:r>
            <w:r w:rsidR="00C3595F" w:rsidRPr="008472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етоды</w:t>
            </w:r>
            <w:r w:rsidR="00716E55" w:rsidRPr="008472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8472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приемы</w:t>
            </w:r>
            <w:r w:rsidR="00C3595F" w:rsidRPr="008472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обучения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AE3" w:rsidRDefault="00DE7AE3" w:rsidP="00DE7A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 проектного обучения</w:t>
            </w:r>
          </w:p>
          <w:p w:rsidR="00C3595F" w:rsidRPr="00DE7AE3" w:rsidRDefault="00162B52" w:rsidP="00DE7AE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DE7AE3">
              <w:rPr>
                <w:rFonts w:ascii="Times New Roman" w:hAnsi="Times New Roman" w:cs="Times New Roman"/>
              </w:rPr>
              <w:t>Проблемного изложения, словесно-наглядные,</w:t>
            </w:r>
            <w:r w:rsidR="008472CB" w:rsidRPr="00DE7AE3">
              <w:rPr>
                <w:rFonts w:ascii="Times New Roman" w:hAnsi="Times New Roman" w:cs="Times New Roman"/>
                <w:color w:val="333333"/>
              </w:rPr>
              <w:t xml:space="preserve"> </w:t>
            </w:r>
            <w:r w:rsidR="008472CB" w:rsidRPr="00DE7AE3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DE7AE3">
              <w:rPr>
                <w:rFonts w:ascii="Times New Roman" w:hAnsi="Times New Roman" w:cs="Times New Roman"/>
                <w:color w:val="000000" w:themeColor="text1"/>
              </w:rPr>
              <w:t>ктивные методы обучения</w:t>
            </w:r>
            <w:r w:rsidR="008472CB" w:rsidRPr="00DE7AE3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 w:rsidR="00DE7AE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472CB" w:rsidRPr="00DE7AE3">
              <w:rPr>
                <w:rFonts w:ascii="Times New Roman" w:hAnsi="Times New Roman" w:cs="Times New Roman"/>
                <w:color w:val="000000" w:themeColor="text1"/>
              </w:rPr>
              <w:t xml:space="preserve">ситуация </w:t>
            </w:r>
            <w:r w:rsidR="00DE7AE3">
              <w:rPr>
                <w:rFonts w:ascii="Times New Roman" w:hAnsi="Times New Roman" w:cs="Times New Roman"/>
                <w:color w:val="000000" w:themeColor="text1"/>
              </w:rPr>
              <w:t xml:space="preserve">успеха,  </w:t>
            </w:r>
            <w:r w:rsidR="00C45C4D" w:rsidRPr="00DE7AE3">
              <w:rPr>
                <w:rFonts w:ascii="Times New Roman" w:hAnsi="Times New Roman" w:cs="Times New Roman"/>
                <w:color w:val="000000" w:themeColor="text1"/>
              </w:rPr>
              <w:t xml:space="preserve">элементы </w:t>
            </w:r>
            <w:r w:rsidR="00C3595F" w:rsidRPr="00DE7AE3">
              <w:rPr>
                <w:rFonts w:ascii="Times New Roman" w:hAnsi="Times New Roman" w:cs="Times New Roman"/>
              </w:rPr>
              <w:t>т</w:t>
            </w:r>
            <w:r w:rsidR="00BF4FB2" w:rsidRPr="00DE7AE3">
              <w:rPr>
                <w:rFonts w:ascii="Times New Roman" w:hAnsi="Times New Roman" w:cs="Times New Roman"/>
              </w:rPr>
              <w:t>ехнологии кри</w:t>
            </w:r>
            <w:r w:rsidRPr="00DE7AE3">
              <w:rPr>
                <w:rFonts w:ascii="Times New Roman" w:hAnsi="Times New Roman" w:cs="Times New Roman"/>
              </w:rPr>
              <w:t>тического мышления</w:t>
            </w:r>
            <w:r w:rsidR="00C45C4D" w:rsidRPr="00DE7AE3">
              <w:rPr>
                <w:rFonts w:ascii="Times New Roman" w:hAnsi="Times New Roman" w:cs="Times New Roman"/>
              </w:rPr>
              <w:t>.</w:t>
            </w:r>
          </w:p>
        </w:tc>
      </w:tr>
      <w:tr w:rsidR="00371856" w:rsidRPr="00C3595F" w:rsidTr="00B23D98">
        <w:trPr>
          <w:trHeight w:val="42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56" w:rsidRPr="008472CB" w:rsidRDefault="00371856" w:rsidP="001C6E1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472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Межпредметные</w:t>
            </w:r>
            <w:proofErr w:type="spellEnd"/>
            <w:r w:rsidRPr="008472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связи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56" w:rsidRDefault="00DE7AE3" w:rsidP="001C6E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 ИКТ</w:t>
            </w:r>
          </w:p>
        </w:tc>
      </w:tr>
      <w:tr w:rsidR="00C3595F" w:rsidRPr="00C3595F" w:rsidTr="00B23D98">
        <w:trPr>
          <w:trHeight w:val="16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95F" w:rsidRPr="007B1215" w:rsidRDefault="00C3595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215">
              <w:rPr>
                <w:rFonts w:ascii="Times New Roman" w:hAnsi="Times New Roman" w:cs="Times New Roman"/>
                <w:sz w:val="24"/>
                <w:szCs w:val="24"/>
              </w:rPr>
              <w:t>Формы обучения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95F" w:rsidRPr="007B1215" w:rsidRDefault="00C3595F" w:rsidP="001C6E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215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Фронтальная, групповая,  </w:t>
            </w:r>
            <w:r w:rsidR="00DE7AE3">
              <w:rPr>
                <w:rFonts w:ascii="Times New Roman" w:hAnsi="Times New Roman" w:cs="Times New Roman"/>
                <w:sz w:val="24"/>
                <w:szCs w:val="24"/>
              </w:rPr>
              <w:t xml:space="preserve"> работа в группах. </w:t>
            </w:r>
          </w:p>
        </w:tc>
      </w:tr>
      <w:tr w:rsidR="00C3595F" w:rsidRPr="00C3595F" w:rsidTr="00B23D98">
        <w:trPr>
          <w:trHeight w:val="392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95F" w:rsidRPr="00A83961" w:rsidRDefault="00C3595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961">
              <w:rPr>
                <w:rFonts w:ascii="Times New Roman" w:hAnsi="Times New Roman" w:cs="Times New Roman"/>
                <w:sz w:val="24"/>
                <w:szCs w:val="24"/>
              </w:rPr>
              <w:t>Оснащение урока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95F" w:rsidRPr="00A83961" w:rsidRDefault="00C3595F" w:rsidP="00A8396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961">
              <w:rPr>
                <w:rFonts w:ascii="Times New Roman" w:hAnsi="Times New Roman" w:cs="Times New Roman"/>
                <w:sz w:val="24"/>
                <w:szCs w:val="24"/>
              </w:rPr>
              <w:t>Компьютер</w:t>
            </w:r>
            <w:r w:rsidR="00DE7AE3">
              <w:rPr>
                <w:rFonts w:ascii="Times New Roman" w:hAnsi="Times New Roman" w:cs="Times New Roman"/>
                <w:sz w:val="24"/>
                <w:szCs w:val="24"/>
              </w:rPr>
              <w:t>ы (3</w:t>
            </w:r>
            <w:r w:rsidR="00BF4FB2">
              <w:rPr>
                <w:rFonts w:ascii="Times New Roman" w:hAnsi="Times New Roman" w:cs="Times New Roman"/>
                <w:sz w:val="24"/>
                <w:szCs w:val="24"/>
              </w:rPr>
              <w:t xml:space="preserve"> шт.)</w:t>
            </w:r>
            <w:r w:rsidRPr="00A83961">
              <w:rPr>
                <w:rFonts w:ascii="Times New Roman" w:hAnsi="Times New Roman" w:cs="Times New Roman"/>
                <w:sz w:val="24"/>
                <w:szCs w:val="24"/>
              </w:rPr>
              <w:t>, экран, проект</w:t>
            </w:r>
            <w:r w:rsidR="00DE7AE3">
              <w:rPr>
                <w:rFonts w:ascii="Times New Roman" w:hAnsi="Times New Roman" w:cs="Times New Roman"/>
                <w:sz w:val="24"/>
                <w:szCs w:val="24"/>
              </w:rPr>
              <w:t xml:space="preserve">ор, принтер, видео-ролик, </w:t>
            </w:r>
            <w:r w:rsidR="00A83961" w:rsidRPr="00A83961">
              <w:rPr>
                <w:rFonts w:ascii="Times New Roman" w:hAnsi="Times New Roman" w:cs="Times New Roman"/>
                <w:sz w:val="24"/>
                <w:szCs w:val="24"/>
              </w:rPr>
              <w:t xml:space="preserve">раздаточный </w:t>
            </w:r>
            <w:r w:rsidR="00DE7AE3">
              <w:rPr>
                <w:rFonts w:ascii="Times New Roman" w:hAnsi="Times New Roman" w:cs="Times New Roman"/>
                <w:sz w:val="24"/>
                <w:szCs w:val="24"/>
              </w:rPr>
              <w:t>материал для работы в группах.</w:t>
            </w:r>
          </w:p>
        </w:tc>
      </w:tr>
      <w:tr w:rsidR="00C3595F" w:rsidRPr="00C3595F" w:rsidTr="00B23D98">
        <w:trPr>
          <w:trHeight w:val="163"/>
        </w:trPr>
        <w:tc>
          <w:tcPr>
            <w:tcW w:w="15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95F" w:rsidRPr="00A83961" w:rsidRDefault="00C359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96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Планируемые результаты:</w:t>
            </w:r>
          </w:p>
        </w:tc>
      </w:tr>
      <w:tr w:rsidR="00C3595F" w:rsidRPr="00C3595F" w:rsidTr="00B23D98">
        <w:trPr>
          <w:trHeight w:val="65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95F" w:rsidRPr="00A83961" w:rsidRDefault="00C3595F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A83961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135" w:rsidRDefault="00844135" w:rsidP="00844135">
            <w:pPr>
              <w:pStyle w:val="a4"/>
              <w:numPr>
                <w:ilvl w:val="0"/>
                <w:numId w:val="28"/>
              </w:numPr>
              <w:spacing w:line="276" w:lineRule="auto"/>
              <w:ind w:left="713"/>
              <w:rPr>
                <w:lang w:eastAsia="en-US"/>
              </w:rPr>
            </w:pPr>
            <w:r>
              <w:rPr>
                <w:lang w:eastAsia="en-US"/>
              </w:rPr>
              <w:t>формирование</w:t>
            </w:r>
            <w:r w:rsidRPr="00844135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</w:t>
            </w:r>
            <w:r w:rsidRPr="00844135">
              <w:rPr>
                <w:lang w:eastAsia="en-US"/>
              </w:rPr>
              <w:t>отовност</w:t>
            </w:r>
            <w:r>
              <w:rPr>
                <w:lang w:eastAsia="en-US"/>
              </w:rPr>
              <w:t>и</w:t>
            </w:r>
            <w:r w:rsidRPr="00844135">
              <w:rPr>
                <w:lang w:eastAsia="en-US"/>
              </w:rPr>
              <w:t xml:space="preserve"> и способност</w:t>
            </w:r>
            <w:r>
              <w:rPr>
                <w:lang w:eastAsia="en-US"/>
              </w:rPr>
              <w:t xml:space="preserve">и </w:t>
            </w:r>
            <w:r w:rsidRPr="00844135">
              <w:rPr>
                <w:lang w:eastAsia="en-US"/>
              </w:rPr>
              <w:t xml:space="preserve">обучающихся к саморазвитию и самообразованию на основе мотивации к обучению и познанию; </w:t>
            </w:r>
          </w:p>
          <w:p w:rsidR="00C3595F" w:rsidRPr="00A83961" w:rsidRDefault="00844135" w:rsidP="00844135">
            <w:pPr>
              <w:pStyle w:val="a4"/>
              <w:numPr>
                <w:ilvl w:val="0"/>
                <w:numId w:val="28"/>
              </w:numPr>
              <w:spacing w:line="276" w:lineRule="auto"/>
              <w:ind w:left="713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формирование</w:t>
            </w:r>
            <w:r w:rsidRPr="00844135">
              <w:rPr>
                <w:lang w:eastAsia="en-US"/>
              </w:rPr>
              <w:t xml:space="preserve"> готовност</w:t>
            </w:r>
            <w:r>
              <w:rPr>
                <w:lang w:eastAsia="en-US"/>
              </w:rPr>
              <w:t>и</w:t>
            </w:r>
            <w:r w:rsidRPr="00844135">
              <w:rPr>
                <w:lang w:eastAsia="en-US"/>
              </w:rPr>
              <w:t xml:space="preserve"> и способност</w:t>
            </w:r>
            <w:r>
              <w:rPr>
                <w:lang w:eastAsia="en-US"/>
              </w:rPr>
              <w:t>и</w:t>
            </w:r>
            <w:r w:rsidRPr="00844135">
              <w:rPr>
                <w:lang w:eastAsia="en-US"/>
              </w:rPr>
              <w:t xml:space="preserve">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      </w:r>
          </w:p>
        </w:tc>
      </w:tr>
      <w:tr w:rsidR="00C3595F" w:rsidRPr="00C3595F" w:rsidTr="00B23D98">
        <w:trPr>
          <w:trHeight w:val="1144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5F" w:rsidRPr="00022D8B" w:rsidRDefault="00C3595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метапредметные </w:t>
            </w:r>
          </w:p>
          <w:p w:rsidR="00C3595F" w:rsidRPr="00022D8B" w:rsidRDefault="00C3595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95F" w:rsidRDefault="007B408A" w:rsidP="00844135">
            <w:pPr>
              <w:pStyle w:val="a4"/>
              <w:widowControl w:val="0"/>
              <w:numPr>
                <w:ilvl w:val="0"/>
                <w:numId w:val="27"/>
              </w:numPr>
              <w:shd w:val="clear" w:color="auto" w:fill="FFFFFF"/>
              <w:spacing w:line="276" w:lineRule="auto"/>
              <w:ind w:right="5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умения планировать процесс созидательной и познавательной деятельности.</w:t>
            </w:r>
          </w:p>
          <w:p w:rsidR="007B408A" w:rsidRPr="00022D8B" w:rsidRDefault="00844135" w:rsidP="00844135">
            <w:pPr>
              <w:pStyle w:val="a4"/>
              <w:widowControl w:val="0"/>
              <w:numPr>
                <w:ilvl w:val="0"/>
                <w:numId w:val="27"/>
              </w:numPr>
              <w:shd w:val="clear" w:color="auto" w:fill="FFFFFF"/>
              <w:spacing w:line="276" w:lineRule="auto"/>
              <w:ind w:right="5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умение выбирать </w:t>
            </w:r>
            <w:r w:rsidR="007B408A">
              <w:rPr>
                <w:bCs/>
                <w:lang w:eastAsia="en-US"/>
              </w:rPr>
              <w:t>оптимальные способы решения учебной и трудовой задачи на основе заданных алгоритмов.</w:t>
            </w:r>
          </w:p>
          <w:p w:rsidR="00C3595F" w:rsidRPr="00022D8B" w:rsidRDefault="00C3595F" w:rsidP="00844135">
            <w:pPr>
              <w:pStyle w:val="a4"/>
              <w:widowControl w:val="0"/>
              <w:numPr>
                <w:ilvl w:val="0"/>
                <w:numId w:val="27"/>
              </w:numPr>
              <w:shd w:val="clear" w:color="auto" w:fill="FFFFFF"/>
              <w:spacing w:line="276" w:lineRule="auto"/>
              <w:ind w:right="5"/>
              <w:jc w:val="both"/>
              <w:rPr>
                <w:bCs/>
                <w:lang w:eastAsia="en-US"/>
              </w:rPr>
            </w:pPr>
            <w:r w:rsidRPr="00022D8B">
              <w:rPr>
                <w:bCs/>
                <w:lang w:eastAsia="en-US"/>
              </w:rPr>
              <w:t>развитие коммуникативной компетенции, в т.ч. умения взаимодействовать с одноклассниками и учителем;</w:t>
            </w:r>
          </w:p>
          <w:p w:rsidR="00C3595F" w:rsidRPr="00022D8B" w:rsidRDefault="00C3595F" w:rsidP="00844135">
            <w:pPr>
              <w:pStyle w:val="a4"/>
              <w:widowControl w:val="0"/>
              <w:numPr>
                <w:ilvl w:val="0"/>
                <w:numId w:val="27"/>
              </w:numPr>
              <w:shd w:val="clear" w:color="auto" w:fill="FFFFFF"/>
              <w:spacing w:line="276" w:lineRule="auto"/>
              <w:ind w:right="5"/>
              <w:jc w:val="both"/>
              <w:rPr>
                <w:bCs/>
                <w:lang w:eastAsia="en-US"/>
              </w:rPr>
            </w:pPr>
            <w:r w:rsidRPr="00022D8B">
              <w:rPr>
                <w:bCs/>
                <w:lang w:eastAsia="en-US"/>
              </w:rPr>
              <w:t>развитие навыков работы с информацией (поиск и выделение нужной информации);</w:t>
            </w:r>
          </w:p>
          <w:p w:rsidR="00C3595F" w:rsidRPr="00022D8B" w:rsidRDefault="00C3595F" w:rsidP="00844135">
            <w:pPr>
              <w:pStyle w:val="a4"/>
              <w:widowControl w:val="0"/>
              <w:numPr>
                <w:ilvl w:val="0"/>
                <w:numId w:val="27"/>
              </w:numPr>
              <w:shd w:val="clear" w:color="auto" w:fill="FFFFFF"/>
              <w:spacing w:line="276" w:lineRule="auto"/>
              <w:ind w:right="5"/>
              <w:jc w:val="both"/>
              <w:rPr>
                <w:bCs/>
                <w:lang w:eastAsia="en-US"/>
              </w:rPr>
            </w:pPr>
            <w:r w:rsidRPr="00022D8B">
              <w:rPr>
                <w:bCs/>
                <w:lang w:eastAsia="en-US"/>
              </w:rPr>
              <w:t>развитие умения работать в соответствии с намеченным планом;</w:t>
            </w:r>
          </w:p>
          <w:p w:rsidR="00C3595F" w:rsidRPr="00022D8B" w:rsidRDefault="00C3595F" w:rsidP="00844135">
            <w:pPr>
              <w:pStyle w:val="a4"/>
              <w:widowControl w:val="0"/>
              <w:numPr>
                <w:ilvl w:val="0"/>
                <w:numId w:val="27"/>
              </w:numPr>
              <w:shd w:val="clear" w:color="auto" w:fill="FFFFFF"/>
              <w:spacing w:line="276" w:lineRule="auto"/>
              <w:ind w:right="5"/>
              <w:jc w:val="both"/>
              <w:rPr>
                <w:bCs/>
                <w:lang w:eastAsia="en-US"/>
              </w:rPr>
            </w:pPr>
            <w:r w:rsidRPr="00022D8B">
              <w:rPr>
                <w:bCs/>
                <w:lang w:eastAsia="en-US"/>
              </w:rPr>
              <w:t>осуществление регулятивных действий самооценки</w:t>
            </w:r>
            <w:r w:rsidR="00BF4FB2">
              <w:rPr>
                <w:bCs/>
                <w:lang w:eastAsia="en-US"/>
              </w:rPr>
              <w:t>,</w:t>
            </w:r>
            <w:r w:rsidRPr="00022D8B">
              <w:rPr>
                <w:bCs/>
                <w:lang w:eastAsia="en-US"/>
              </w:rPr>
              <w:t xml:space="preserve"> в процессе коммуникативной деятельности.</w:t>
            </w:r>
          </w:p>
        </w:tc>
      </w:tr>
      <w:tr w:rsidR="00C3595F" w:rsidRPr="00C3595F" w:rsidTr="00B23D98">
        <w:trPr>
          <w:trHeight w:val="557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95F" w:rsidRPr="003167B9" w:rsidRDefault="00C3595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B9">
              <w:rPr>
                <w:rFonts w:ascii="Times New Roman" w:hAnsi="Times New Roman" w:cs="Times New Roman"/>
                <w:sz w:val="24"/>
                <w:szCs w:val="24"/>
              </w:rPr>
              <w:t xml:space="preserve">предметные 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19B" w:rsidRPr="001D18AF" w:rsidRDefault="00844135" w:rsidP="0010119B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b/>
                <w:i/>
                <w:iCs/>
                <w:sz w:val="24"/>
                <w:szCs w:val="24"/>
                <w:lang w:eastAsia="ru-RU"/>
              </w:rPr>
              <w:t xml:space="preserve">В </w:t>
            </w:r>
            <w:r w:rsidR="0010119B" w:rsidRPr="001D18AF">
              <w:rPr>
                <w:rFonts w:ascii="Times New Roman" w:eastAsiaTheme="minorEastAsia" w:hAnsi="Times New Roman"/>
                <w:b/>
                <w:i/>
                <w:iCs/>
                <w:sz w:val="24"/>
                <w:szCs w:val="24"/>
                <w:lang w:eastAsia="ru-RU"/>
              </w:rPr>
              <w:t>познавательной сфере:</w:t>
            </w:r>
          </w:p>
          <w:p w:rsidR="00844135" w:rsidRDefault="00844135" w:rsidP="00844135">
            <w:pPr>
              <w:pStyle w:val="-11"/>
              <w:numPr>
                <w:ilvl w:val="0"/>
                <w:numId w:val="22"/>
              </w:numPr>
              <w:tabs>
                <w:tab w:val="left" w:pos="993"/>
              </w:tabs>
              <w:jc w:val="both"/>
              <w:rPr>
                <w:lang w:eastAsia="en-US"/>
              </w:rPr>
            </w:pPr>
            <w:r w:rsidRPr="00FD072B">
              <w:rPr>
                <w:lang w:eastAsia="en-US"/>
              </w:rPr>
              <w:t>характеризовать группы профессий, обслуживаю</w:t>
            </w:r>
            <w:r>
              <w:rPr>
                <w:lang w:eastAsia="en-US"/>
              </w:rPr>
              <w:t xml:space="preserve">щих технологии в сфере общественного питания и маркетинга. </w:t>
            </w:r>
          </w:p>
          <w:p w:rsidR="00844135" w:rsidRDefault="00844135" w:rsidP="00844135">
            <w:pPr>
              <w:pStyle w:val="-11"/>
              <w:numPr>
                <w:ilvl w:val="0"/>
                <w:numId w:val="22"/>
              </w:numPr>
              <w:tabs>
                <w:tab w:val="left" w:pos="993"/>
              </w:tabs>
              <w:jc w:val="both"/>
              <w:rPr>
                <w:lang w:eastAsia="en-US"/>
              </w:rPr>
            </w:pPr>
            <w:r w:rsidRPr="00FD072B">
              <w:rPr>
                <w:lang w:eastAsia="en-US"/>
              </w:rPr>
              <w:t>характеризовать учреждения профессионального образования различного уровня</w:t>
            </w:r>
            <w:r>
              <w:rPr>
                <w:lang w:eastAsia="en-US"/>
              </w:rPr>
              <w:t xml:space="preserve">. </w:t>
            </w:r>
          </w:p>
          <w:p w:rsidR="0010119B" w:rsidRPr="001D18AF" w:rsidRDefault="0010119B" w:rsidP="00844135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D18A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ориентация в имеющихся и </w:t>
            </w:r>
            <w:r w:rsidR="0084413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возможных технических средствах </w:t>
            </w:r>
            <w:r w:rsidRPr="001D18A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 технологиях создания объектов труда;</w:t>
            </w:r>
          </w:p>
          <w:p w:rsidR="0010119B" w:rsidRPr="001D18AF" w:rsidRDefault="0010119B" w:rsidP="00844135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D18A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владение алгоритмами и методами решения технических и технологических задач;</w:t>
            </w:r>
          </w:p>
          <w:p w:rsidR="0010119B" w:rsidRPr="001D18AF" w:rsidRDefault="0010119B" w:rsidP="00844135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D18A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владение способами научной организации труда, формами деятельности, соответствующими культуре труда и технологической культуре производства;</w:t>
            </w:r>
          </w:p>
          <w:p w:rsidR="0010119B" w:rsidRPr="001D18AF" w:rsidRDefault="0010119B" w:rsidP="0010119B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1D18AF">
              <w:rPr>
                <w:rFonts w:ascii="Times New Roman" w:eastAsiaTheme="minorEastAsia" w:hAnsi="Times New Roman"/>
                <w:b/>
                <w:i/>
                <w:iCs/>
                <w:sz w:val="24"/>
                <w:szCs w:val="24"/>
                <w:lang w:eastAsia="ru-RU"/>
              </w:rPr>
              <w:t xml:space="preserve">В трудовой сфере: </w:t>
            </w:r>
          </w:p>
          <w:p w:rsidR="0010119B" w:rsidRPr="001D18AF" w:rsidRDefault="0010119B" w:rsidP="00844135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D18A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планирование технологического процесса и процесса труда;</w:t>
            </w:r>
          </w:p>
          <w:p w:rsidR="0010119B" w:rsidRPr="001D18AF" w:rsidRDefault="0010119B" w:rsidP="00844135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D18A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проведение необходимых исследований при подборе материалов и проектировании объекта труда;</w:t>
            </w:r>
          </w:p>
          <w:p w:rsidR="0010119B" w:rsidRPr="00B548C0" w:rsidRDefault="0010119B" w:rsidP="00844135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548C0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проектирование последовательности операций и составление операционной карты работ;</w:t>
            </w:r>
          </w:p>
          <w:p w:rsidR="0010119B" w:rsidRPr="001D18AF" w:rsidRDefault="0010119B" w:rsidP="00844135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1D18AF">
              <w:rPr>
                <w:rFonts w:ascii="Times New Roman" w:eastAsiaTheme="minorEastAsia" w:hAnsi="Times New Roman"/>
                <w:b/>
                <w:i/>
                <w:iCs/>
                <w:sz w:val="24"/>
                <w:szCs w:val="24"/>
                <w:lang w:eastAsia="ru-RU"/>
              </w:rPr>
              <w:t>В мотивационной сфере:</w:t>
            </w:r>
          </w:p>
          <w:p w:rsidR="0010119B" w:rsidRPr="001D18AF" w:rsidRDefault="0010119B" w:rsidP="00844135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D18A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оценивание своей способности и готовности к труду в конкретной предметной деятельности;</w:t>
            </w:r>
          </w:p>
          <w:p w:rsidR="0010119B" w:rsidRPr="001D18AF" w:rsidRDefault="0010119B" w:rsidP="00844135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D18A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осознание ответственности за качество результатов труда;</w:t>
            </w:r>
          </w:p>
          <w:p w:rsidR="0010119B" w:rsidRPr="001D18AF" w:rsidRDefault="0010119B" w:rsidP="0010119B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1D18AF">
              <w:rPr>
                <w:rFonts w:ascii="Times New Roman" w:eastAsiaTheme="minorEastAsia" w:hAnsi="Times New Roman"/>
                <w:b/>
                <w:i/>
                <w:iCs/>
                <w:sz w:val="24"/>
                <w:szCs w:val="24"/>
                <w:lang w:eastAsia="ru-RU"/>
              </w:rPr>
              <w:t xml:space="preserve">В эстетической сфере: </w:t>
            </w:r>
          </w:p>
          <w:p w:rsidR="0010119B" w:rsidRPr="001D18AF" w:rsidRDefault="0010119B" w:rsidP="00844135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D18A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дизайнерское проектирование технологического изделия;</w:t>
            </w:r>
          </w:p>
          <w:p w:rsidR="0010119B" w:rsidRPr="001D18AF" w:rsidRDefault="0010119B" w:rsidP="00844135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D18A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моделирование художественного оформления объекта труда;</w:t>
            </w:r>
          </w:p>
          <w:p w:rsidR="0010119B" w:rsidRPr="001D18AF" w:rsidRDefault="0010119B" w:rsidP="00844135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D18A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разработка варианта рекламы выполненного технического объекта;</w:t>
            </w:r>
          </w:p>
          <w:p w:rsidR="0010119B" w:rsidRPr="001D18AF" w:rsidRDefault="0010119B" w:rsidP="0010119B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1D18AF">
              <w:rPr>
                <w:rFonts w:ascii="Times New Roman" w:eastAsiaTheme="minorEastAsia" w:hAnsi="Times New Roman"/>
                <w:b/>
                <w:i/>
                <w:iCs/>
                <w:sz w:val="24"/>
                <w:szCs w:val="24"/>
                <w:lang w:eastAsia="ru-RU"/>
              </w:rPr>
              <w:t xml:space="preserve">В коммуникативной сфере: </w:t>
            </w:r>
          </w:p>
          <w:p w:rsidR="0010119B" w:rsidRPr="001D18AF" w:rsidRDefault="0010119B" w:rsidP="00844135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D18A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формирование рабочей группы для выполнения технического проекта с учетом общности интересов и возможностей будущих членов трудового коллектива;</w:t>
            </w:r>
          </w:p>
          <w:p w:rsidR="0010119B" w:rsidRPr="001D18AF" w:rsidRDefault="0010119B" w:rsidP="00844135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D18A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оформление коммуникационной и технологической документации с учетом тр</w:t>
            </w:r>
            <w:r w:rsidR="00BB140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ебований. </w:t>
            </w:r>
          </w:p>
          <w:p w:rsidR="0010119B" w:rsidRPr="001D18AF" w:rsidRDefault="0010119B" w:rsidP="00844135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D18A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публичная презентация и защита проекта изделия;</w:t>
            </w:r>
          </w:p>
          <w:p w:rsidR="0010119B" w:rsidRPr="001D18AF" w:rsidRDefault="0010119B" w:rsidP="00844135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D18A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разработка вариантов рекламных образов, слоганов и лейблов;</w:t>
            </w:r>
          </w:p>
          <w:p w:rsidR="00C3595F" w:rsidRPr="00022D8B" w:rsidRDefault="00C3595F" w:rsidP="00BB1405">
            <w:pPr>
              <w:spacing w:after="0" w:line="240" w:lineRule="auto"/>
              <w:jc w:val="both"/>
              <w:rPr>
                <w:b/>
                <w:i/>
              </w:rPr>
            </w:pPr>
          </w:p>
        </w:tc>
      </w:tr>
    </w:tbl>
    <w:p w:rsidR="00C3595F" w:rsidRPr="001C6E1E" w:rsidRDefault="00C3595F" w:rsidP="00C3595F">
      <w:pPr>
        <w:spacing w:line="360" w:lineRule="auto"/>
        <w:rPr>
          <w:rFonts w:ascii="Times New Roman" w:eastAsia="Times New Roman" w:hAnsi="Times New Roman" w:cs="Times New Roman"/>
          <w:sz w:val="8"/>
          <w:szCs w:val="24"/>
        </w:rPr>
      </w:pPr>
    </w:p>
    <w:p w:rsidR="00C3595F" w:rsidRPr="00C3595F" w:rsidRDefault="00C3595F" w:rsidP="00B23D9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  <w:r w:rsidRPr="00C3595F">
        <w:rPr>
          <w:rFonts w:ascii="Times New Roman" w:hAnsi="Times New Roman" w:cs="Times New Roman"/>
          <w:b/>
          <w:sz w:val="24"/>
          <w:szCs w:val="24"/>
        </w:rPr>
        <w:lastRenderedPageBreak/>
        <w:t>Ход урока</w:t>
      </w:r>
    </w:p>
    <w:tbl>
      <w:tblPr>
        <w:tblStyle w:val="a3"/>
        <w:tblW w:w="14883" w:type="dxa"/>
        <w:tblInd w:w="534" w:type="dxa"/>
        <w:tblLook w:val="04A0" w:firstRow="1" w:lastRow="0" w:firstColumn="1" w:lastColumn="0" w:noHBand="0" w:noVBand="1"/>
      </w:tblPr>
      <w:tblGrid>
        <w:gridCol w:w="2518"/>
        <w:gridCol w:w="5420"/>
        <w:gridCol w:w="2976"/>
        <w:gridCol w:w="3969"/>
      </w:tblGrid>
      <w:tr w:rsidR="00B23D98" w:rsidTr="00B23D98">
        <w:trPr>
          <w:trHeight w:val="692"/>
          <w:tblHeader/>
        </w:trPr>
        <w:tc>
          <w:tcPr>
            <w:tcW w:w="2518" w:type="dxa"/>
          </w:tcPr>
          <w:p w:rsidR="00B23D98" w:rsidRPr="00BF5DE7" w:rsidRDefault="00B23D98" w:rsidP="00162B5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91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Этап</w:t>
            </w:r>
            <w:r w:rsidRPr="00BF5D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урока </w:t>
            </w:r>
          </w:p>
          <w:p w:rsidR="00B23D98" w:rsidRPr="003B2CFD" w:rsidRDefault="00B23D98" w:rsidP="006E67E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91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3B2CFD">
              <w:rPr>
                <w:rFonts w:ascii="Times New Roman" w:eastAsia="Times New Roman" w:hAnsi="Times New Roman"/>
                <w:b/>
                <w:lang w:eastAsia="ru-RU"/>
              </w:rPr>
              <w:t>Цель</w:t>
            </w:r>
          </w:p>
        </w:tc>
        <w:tc>
          <w:tcPr>
            <w:tcW w:w="5420" w:type="dxa"/>
          </w:tcPr>
          <w:p w:rsidR="00B23D98" w:rsidRPr="00BF5DE7" w:rsidRDefault="00B23D98" w:rsidP="006E67E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BF5D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Деятельность </w:t>
            </w:r>
          </w:p>
          <w:p w:rsidR="00B23D98" w:rsidRPr="00BF5DE7" w:rsidRDefault="00B23D98" w:rsidP="006E67E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BF5D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учителя</w:t>
            </w:r>
          </w:p>
        </w:tc>
        <w:tc>
          <w:tcPr>
            <w:tcW w:w="2976" w:type="dxa"/>
          </w:tcPr>
          <w:p w:rsidR="00B23D98" w:rsidRPr="00BF5DE7" w:rsidRDefault="00B23D98" w:rsidP="006E67E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BF5D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Деятельность</w:t>
            </w:r>
          </w:p>
          <w:p w:rsidR="00B23D98" w:rsidRDefault="00B23D98" w:rsidP="006E67E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BF5D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Учащихся</w:t>
            </w:r>
          </w:p>
          <w:p w:rsidR="00B23D98" w:rsidRPr="00536DB9" w:rsidRDefault="00B23D98" w:rsidP="006E67E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FF0000"/>
                <w:lang w:eastAsia="ru-RU"/>
              </w:rPr>
            </w:pPr>
          </w:p>
        </w:tc>
        <w:tc>
          <w:tcPr>
            <w:tcW w:w="3969" w:type="dxa"/>
          </w:tcPr>
          <w:p w:rsidR="00B23D98" w:rsidRPr="00BF5DE7" w:rsidRDefault="00B23D98" w:rsidP="006E67E7">
            <w:pPr>
              <w:widowControl w:val="0"/>
              <w:shd w:val="clear" w:color="auto" w:fill="FFFFFF"/>
              <w:tabs>
                <w:tab w:val="left" w:pos="2339"/>
              </w:tabs>
              <w:autoSpaceDE w:val="0"/>
              <w:autoSpaceDN w:val="0"/>
              <w:adjustRightInd w:val="0"/>
              <w:ind w:firstLine="106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536DB9"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 xml:space="preserve">Формируемые 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у</w:t>
            </w:r>
            <w:r w:rsidRPr="00BF5D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ниверсальные </w:t>
            </w:r>
          </w:p>
          <w:p w:rsidR="00B23D98" w:rsidRPr="00BF5DE7" w:rsidRDefault="00B23D98" w:rsidP="006E67E7">
            <w:pPr>
              <w:widowControl w:val="0"/>
              <w:shd w:val="clear" w:color="auto" w:fill="FFFFFF"/>
              <w:tabs>
                <w:tab w:val="left" w:pos="2339"/>
              </w:tabs>
              <w:autoSpaceDE w:val="0"/>
              <w:autoSpaceDN w:val="0"/>
              <w:adjustRightInd w:val="0"/>
              <w:ind w:firstLine="106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BF5DE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учебные действия</w:t>
            </w:r>
          </w:p>
        </w:tc>
      </w:tr>
      <w:tr w:rsidR="00B23D98" w:rsidTr="00B23D98">
        <w:trPr>
          <w:trHeight w:val="5985"/>
        </w:trPr>
        <w:tc>
          <w:tcPr>
            <w:tcW w:w="2518" w:type="dxa"/>
            <w:tcBorders>
              <w:bottom w:val="single" w:sz="4" w:space="0" w:color="auto"/>
            </w:tcBorders>
          </w:tcPr>
          <w:p w:rsidR="00B23D98" w:rsidRPr="00C65395" w:rsidRDefault="00B23D98" w:rsidP="006E67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19" w:firstLine="5"/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  <w:lang w:eastAsia="ru-RU"/>
              </w:rPr>
            </w:pPr>
            <w:r w:rsidRPr="00C65395"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  <w:lang w:val="en-US" w:eastAsia="ru-RU"/>
              </w:rPr>
              <w:t>I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  <w:lang w:eastAsia="ru-RU"/>
              </w:rPr>
              <w:t>.</w:t>
            </w:r>
            <w:r w:rsidRPr="00C65395"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  <w:lang w:eastAsia="ru-RU"/>
              </w:rPr>
              <w:t xml:space="preserve"> Мотивация учебной деятельности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  <w:lang w:eastAsia="ru-RU"/>
              </w:rPr>
              <w:t xml:space="preserve"> учащихся</w:t>
            </w:r>
          </w:p>
          <w:p w:rsidR="00B23D98" w:rsidRPr="00B548C0" w:rsidRDefault="00B23D98" w:rsidP="006E67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19" w:firstLine="5"/>
              <w:rPr>
                <w:rFonts w:ascii="Times New Roman" w:eastAsia="Times New Roman" w:hAnsi="Times New Roman"/>
                <w:b/>
                <w:bCs/>
                <w:color w:val="000000" w:themeColor="text1"/>
                <w:spacing w:val="-4"/>
                <w:sz w:val="24"/>
                <w:szCs w:val="24"/>
                <w:lang w:eastAsia="ru-RU"/>
              </w:rPr>
            </w:pPr>
            <w:r w:rsidRPr="00B548C0">
              <w:rPr>
                <w:rFonts w:ascii="Times New Roman" w:eastAsia="Times New Roman" w:hAnsi="Times New Roman"/>
                <w:b/>
                <w:bCs/>
                <w:color w:val="000000" w:themeColor="text1"/>
                <w:spacing w:val="-5"/>
                <w:sz w:val="24"/>
                <w:szCs w:val="24"/>
                <w:lang w:eastAsia="ru-RU"/>
              </w:rPr>
              <w:t>(2 мин</w:t>
            </w:r>
            <w:r w:rsidRPr="00B548C0">
              <w:rPr>
                <w:rFonts w:ascii="Times New Roman" w:eastAsia="Times New Roman" w:hAnsi="Times New Roman"/>
                <w:b/>
                <w:bCs/>
                <w:color w:val="000000" w:themeColor="text1"/>
                <w:spacing w:val="-4"/>
                <w:sz w:val="24"/>
                <w:szCs w:val="24"/>
                <w:lang w:eastAsia="ru-RU"/>
              </w:rPr>
              <w:t xml:space="preserve">.) </w:t>
            </w:r>
          </w:p>
          <w:p w:rsidR="00B23D98" w:rsidRDefault="00B23D98" w:rsidP="009231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C65395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Эмоциональная, психоло</w:t>
            </w:r>
            <w:r w:rsidRPr="00C6539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  <w:lang w:eastAsia="ru-RU"/>
              </w:rPr>
              <w:t>гическая</w:t>
            </w:r>
          </w:p>
          <w:p w:rsidR="00B23D98" w:rsidRDefault="00B23D98" w:rsidP="009231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19" w:firstLine="5"/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C6539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и мо</w:t>
            </w:r>
            <w:r w:rsidRPr="00C65395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тивационная подготовка учащихся </w:t>
            </w:r>
            <w:r w:rsidRPr="00C65395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к усвоению изучаемого </w:t>
            </w:r>
            <w:r w:rsidRPr="00C6539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  <w:lang w:eastAsia="ru-RU"/>
              </w:rPr>
              <w:t>материала.</w:t>
            </w:r>
          </w:p>
          <w:p w:rsidR="00B23D98" w:rsidRDefault="00B23D98" w:rsidP="00B23D9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  <w:lang w:eastAsia="ru-RU"/>
              </w:rPr>
            </w:pPr>
          </w:p>
          <w:p w:rsidR="00B23D98" w:rsidRPr="00A75BC5" w:rsidRDefault="00B23D98" w:rsidP="00826319">
            <w:pPr>
              <w:pStyle w:val="a4"/>
              <w:ind w:left="0"/>
              <w:rPr>
                <w:color w:val="FF0000"/>
              </w:rPr>
            </w:pPr>
          </w:p>
        </w:tc>
        <w:tc>
          <w:tcPr>
            <w:tcW w:w="5420" w:type="dxa"/>
            <w:tcBorders>
              <w:bottom w:val="single" w:sz="4" w:space="0" w:color="auto"/>
            </w:tcBorders>
          </w:tcPr>
          <w:p w:rsidR="00B23D98" w:rsidRDefault="00B23D98" w:rsidP="008718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Добрый день уважаемые ребята.  Я,  Киприна Ольга Владимировна, учитель технологии МАОУ Петелинская СОШ.</w:t>
            </w:r>
          </w:p>
          <w:p w:rsidR="00B23D98" w:rsidRDefault="00B23D98" w:rsidP="008718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 меня расту года</w:t>
            </w:r>
          </w:p>
          <w:p w:rsidR="00B23D98" w:rsidRDefault="00B23D98" w:rsidP="008718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Будет мне семнадцать</w:t>
            </w:r>
          </w:p>
          <w:p w:rsidR="00B23D98" w:rsidRDefault="00B23D98" w:rsidP="008718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Где работать мне тогда</w:t>
            </w:r>
          </w:p>
          <w:p w:rsidR="00B23D98" w:rsidRDefault="00B23D98" w:rsidP="008718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Чем заниматься?</w:t>
            </w:r>
          </w:p>
          <w:p w:rsidR="00B23D98" w:rsidRDefault="00B23D98" w:rsidP="008718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Ребята, о чем идет речь в этом стихотворении?</w:t>
            </w:r>
          </w:p>
          <w:p w:rsidR="00B23D98" w:rsidRPr="008D5E00" w:rsidRDefault="00B23D98" w:rsidP="008718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8D5E00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О профессиях.</w:t>
            </w:r>
          </w:p>
          <w:p w:rsidR="00B23D98" w:rsidRDefault="00B23D98" w:rsidP="008718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Ребята, скажите, пожалуйста, вы пробовали уже подрабатывать?</w:t>
            </w:r>
          </w:p>
          <w:p w:rsidR="00B23D98" w:rsidRDefault="00B23D98" w:rsidP="008718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 в каких профессиях вы себя уже попробовали?</w:t>
            </w:r>
          </w:p>
          <w:p w:rsidR="00B23D98" w:rsidRPr="003B2CFD" w:rsidRDefault="00B23D98" w:rsidP="00B070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B23D98" w:rsidRDefault="00B23D98" w:rsidP="006E67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10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 w:rsidRPr="00C65395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 xml:space="preserve"> -Эмоционально настраиваются на урок. </w:t>
            </w:r>
          </w:p>
          <w:p w:rsidR="00B23D98" w:rsidRDefault="00B23D98" w:rsidP="006E67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10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Слушают, отвечают на вопросы.</w:t>
            </w:r>
          </w:p>
          <w:p w:rsidR="00B23D98" w:rsidRDefault="00B23D98" w:rsidP="006E67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10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</w:pPr>
          </w:p>
          <w:p w:rsidR="00B23D98" w:rsidRDefault="00B23D98" w:rsidP="006E67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10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</w:pPr>
          </w:p>
          <w:p w:rsidR="00B23D98" w:rsidRDefault="00B23D98" w:rsidP="006E67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10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</w:pPr>
          </w:p>
          <w:p w:rsidR="00B23D98" w:rsidRDefault="00B23D98" w:rsidP="006E67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10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</w:pPr>
          </w:p>
          <w:p w:rsidR="00B23D98" w:rsidRDefault="00B23D98" w:rsidP="006E67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10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</w:pPr>
          </w:p>
          <w:p w:rsidR="00B23D98" w:rsidRPr="003B2CFD" w:rsidRDefault="00B23D98" w:rsidP="003B2CF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 w:val="21"/>
                <w:szCs w:val="21"/>
                <w:u w:val="single"/>
                <w:shd w:val="clear" w:color="auto" w:fill="FFFFFF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B23D98" w:rsidRPr="00C65395" w:rsidRDefault="00B23D98" w:rsidP="006E67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/>
                <w:i/>
                <w:iCs/>
                <w:color w:val="000000"/>
                <w:spacing w:val="1"/>
                <w:sz w:val="24"/>
                <w:szCs w:val="24"/>
                <w:lang w:eastAsia="ru-RU"/>
              </w:rPr>
            </w:pPr>
            <w:r w:rsidRPr="00C65395">
              <w:rPr>
                <w:rFonts w:ascii="Times New Roman" w:eastAsia="Times New Roman" w:hAnsi="Times New Roman"/>
                <w:i/>
                <w:iCs/>
                <w:color w:val="000000"/>
                <w:spacing w:val="1"/>
                <w:sz w:val="24"/>
                <w:szCs w:val="24"/>
                <w:u w:val="single"/>
                <w:lang w:eastAsia="ru-RU"/>
              </w:rPr>
              <w:t>Личностные</w:t>
            </w:r>
            <w:r w:rsidRPr="00C65395">
              <w:rPr>
                <w:rFonts w:ascii="Times New Roman" w:eastAsia="Times New Roman" w:hAnsi="Times New Roman"/>
                <w:i/>
                <w:iCs/>
                <w:color w:val="000000"/>
                <w:spacing w:val="1"/>
                <w:sz w:val="24"/>
                <w:szCs w:val="24"/>
                <w:lang w:eastAsia="ru-RU"/>
              </w:rPr>
              <w:t xml:space="preserve">: </w:t>
            </w:r>
          </w:p>
          <w:p w:rsidR="00B23D98" w:rsidRDefault="00B23D98" w:rsidP="006E67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Самоопределение, самоорганизация.</w:t>
            </w:r>
          </w:p>
          <w:p w:rsidR="00B23D98" w:rsidRDefault="00B23D98" w:rsidP="006E67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</w:pPr>
          </w:p>
          <w:p w:rsidR="00B23D98" w:rsidRPr="00C65395" w:rsidRDefault="00B23D98" w:rsidP="006E67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/>
                <w:bCs/>
                <w:i/>
                <w:iCs/>
                <w:color w:val="000000"/>
                <w:spacing w:val="1"/>
                <w:sz w:val="24"/>
                <w:szCs w:val="24"/>
                <w:lang w:eastAsia="ru-RU"/>
              </w:rPr>
            </w:pPr>
            <w:r w:rsidRPr="00C65395">
              <w:rPr>
                <w:rFonts w:ascii="Times New Roman" w:eastAsia="Times New Roman" w:hAnsi="Times New Roman"/>
                <w:i/>
                <w:iCs/>
                <w:color w:val="000000"/>
                <w:spacing w:val="4"/>
                <w:sz w:val="24"/>
                <w:szCs w:val="24"/>
                <w:u w:val="single"/>
                <w:lang w:eastAsia="ru-RU"/>
              </w:rPr>
              <w:t>Познавательные:</w:t>
            </w:r>
            <w:r w:rsidRPr="00C65395">
              <w:rPr>
                <w:rFonts w:ascii="Times New Roman" w:eastAsia="Times New Roman" w:hAnsi="Times New Roman"/>
                <w:i/>
                <w:iCs/>
                <w:color w:val="000000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C65395">
              <w:rPr>
                <w:rFonts w:ascii="Times New Roman" w:eastAsia="Times New Roman" w:hAnsi="Times New Roman"/>
                <w:color w:val="000000"/>
                <w:spacing w:val="4"/>
                <w:sz w:val="24"/>
                <w:szCs w:val="24"/>
                <w:lang w:eastAsia="ru-RU"/>
              </w:rPr>
              <w:t>из</w:t>
            </w:r>
            <w:r w:rsidRPr="00C65395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вле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кают необходимую информацию из </w:t>
            </w:r>
            <w:r w:rsidRPr="00C65395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про</w:t>
            </w:r>
            <w:r w:rsidRPr="00C65395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softHyphen/>
            </w:r>
            <w:r w:rsidRPr="00C6539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  <w:lang w:eastAsia="ru-RU"/>
              </w:rPr>
              <w:t>слушанного.</w:t>
            </w:r>
          </w:p>
          <w:p w:rsidR="00B23D98" w:rsidRDefault="00B23D98" w:rsidP="006E67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hanging="10"/>
              <w:rPr>
                <w:rFonts w:ascii="Times New Roman" w:eastAsia="Times New Roman" w:hAnsi="Times New Roman"/>
                <w:i/>
                <w:iCs/>
                <w:spacing w:val="4"/>
                <w:sz w:val="24"/>
                <w:szCs w:val="24"/>
                <w:u w:val="single"/>
                <w:lang w:eastAsia="ru-RU"/>
              </w:rPr>
            </w:pPr>
          </w:p>
          <w:p w:rsidR="00B23D98" w:rsidRPr="00C65395" w:rsidRDefault="00B23D98" w:rsidP="006E67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hanging="10"/>
              <w:rPr>
                <w:rFonts w:ascii="Times New Roman" w:eastAsia="Times New Roman" w:hAnsi="Times New Roman"/>
                <w:i/>
                <w:iCs/>
                <w:spacing w:val="4"/>
                <w:sz w:val="24"/>
                <w:szCs w:val="24"/>
                <w:lang w:eastAsia="ru-RU"/>
              </w:rPr>
            </w:pPr>
            <w:r w:rsidRPr="00C65395">
              <w:rPr>
                <w:rFonts w:ascii="Times New Roman" w:eastAsia="Times New Roman" w:hAnsi="Times New Roman"/>
                <w:i/>
                <w:iCs/>
                <w:spacing w:val="4"/>
                <w:sz w:val="24"/>
                <w:szCs w:val="24"/>
                <w:u w:val="single"/>
                <w:lang w:eastAsia="ru-RU"/>
              </w:rPr>
              <w:t>Коммуникативные</w:t>
            </w:r>
            <w:r w:rsidRPr="00C65395">
              <w:rPr>
                <w:rFonts w:ascii="Times New Roman" w:eastAsia="Times New Roman" w:hAnsi="Times New Roman"/>
                <w:i/>
                <w:iCs/>
                <w:spacing w:val="4"/>
                <w:sz w:val="24"/>
                <w:szCs w:val="24"/>
                <w:lang w:eastAsia="ru-RU"/>
              </w:rPr>
              <w:t>:</w:t>
            </w:r>
          </w:p>
          <w:p w:rsidR="00B23D98" w:rsidRPr="00C65395" w:rsidRDefault="00B23D98" w:rsidP="006E67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10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 w:rsidRPr="00C65395">
              <w:rPr>
                <w:rFonts w:ascii="Times New Roman" w:eastAsia="Times New Roman" w:hAnsi="Times New Roman"/>
                <w:iCs/>
                <w:spacing w:val="4"/>
                <w:sz w:val="24"/>
                <w:szCs w:val="24"/>
                <w:lang w:eastAsia="ru-RU"/>
              </w:rPr>
              <w:t xml:space="preserve">умеют формулировать </w:t>
            </w:r>
            <w:r w:rsidRPr="00C65395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 xml:space="preserve">ответ </w:t>
            </w:r>
            <w:r w:rsidRPr="00C65395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на вопрос учителя.</w:t>
            </w:r>
          </w:p>
          <w:p w:rsidR="00B23D98" w:rsidRDefault="00B23D98" w:rsidP="006E67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/>
                <w:i/>
                <w:iCs/>
                <w:color w:val="000000"/>
                <w:spacing w:val="3"/>
                <w:sz w:val="24"/>
                <w:szCs w:val="24"/>
                <w:u w:val="single"/>
                <w:lang w:eastAsia="ru-RU"/>
              </w:rPr>
            </w:pPr>
          </w:p>
          <w:p w:rsidR="00B23D98" w:rsidRPr="00C65395" w:rsidRDefault="00B23D98" w:rsidP="006E67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/>
                <w:i/>
                <w:iCs/>
                <w:color w:val="000000"/>
                <w:spacing w:val="3"/>
                <w:sz w:val="24"/>
                <w:szCs w:val="24"/>
                <w:u w:val="single"/>
                <w:lang w:eastAsia="ru-RU"/>
              </w:rPr>
            </w:pPr>
            <w:r w:rsidRPr="00C65395">
              <w:rPr>
                <w:rFonts w:ascii="Times New Roman" w:eastAsia="Times New Roman" w:hAnsi="Times New Roman"/>
                <w:i/>
                <w:iCs/>
                <w:color w:val="000000"/>
                <w:spacing w:val="3"/>
                <w:sz w:val="24"/>
                <w:szCs w:val="24"/>
                <w:u w:val="single"/>
                <w:lang w:eastAsia="ru-RU"/>
              </w:rPr>
              <w:t>Регулятивные:</w:t>
            </w:r>
          </w:p>
          <w:p w:rsidR="00B23D98" w:rsidRPr="00B23D98" w:rsidRDefault="00B23D98" w:rsidP="00B23D9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C65395">
              <w:rPr>
                <w:rFonts w:ascii="Times New Roman" w:eastAsia="Times New Roman" w:hAnsi="Times New Roman"/>
                <w:i/>
                <w:iCs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C65395">
              <w:rPr>
                <w:rFonts w:ascii="Times New Roman" w:eastAsia="Times New Roman" w:hAnsi="Times New Roman"/>
                <w:color w:val="000000"/>
                <w:spacing w:val="3"/>
                <w:sz w:val="24"/>
                <w:szCs w:val="24"/>
                <w:lang w:eastAsia="ru-RU"/>
              </w:rPr>
              <w:t>прини</w:t>
            </w:r>
            <w:r w:rsidRPr="00C65395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мают и сохраняют учеб</w:t>
            </w:r>
            <w:r w:rsidRPr="00C65395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ную задачу; осознают, что им предстоит усвоить  на уроке.</w:t>
            </w:r>
          </w:p>
        </w:tc>
      </w:tr>
      <w:tr w:rsidR="00B23D98" w:rsidTr="00B23D98">
        <w:trPr>
          <w:trHeight w:val="6930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</w:tcPr>
          <w:p w:rsidR="00B23D98" w:rsidRDefault="00B23D98" w:rsidP="009231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19" w:firstLine="5"/>
              <w:rPr>
                <w:rFonts w:ascii="Times New Roman" w:eastAsia="Times New Roman" w:hAnsi="Times New Roman"/>
                <w:b/>
                <w:color w:val="000000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pacing w:val="-3"/>
                <w:sz w:val="24"/>
                <w:szCs w:val="24"/>
                <w:lang w:eastAsia="ru-RU"/>
              </w:rPr>
              <w:lastRenderedPageBreak/>
              <w:t>2. Постановка темы</w:t>
            </w:r>
            <w:r w:rsidRPr="00826319">
              <w:rPr>
                <w:rFonts w:ascii="Times New Roman" w:eastAsia="Times New Roman" w:hAnsi="Times New Roman"/>
                <w:b/>
                <w:color w:val="000000"/>
                <w:spacing w:val="-3"/>
                <w:sz w:val="24"/>
                <w:szCs w:val="24"/>
                <w:lang w:eastAsia="ru-RU"/>
              </w:rPr>
              <w:t>, целеполагание</w:t>
            </w:r>
          </w:p>
          <w:p w:rsidR="00B23D98" w:rsidRPr="00826319" w:rsidRDefault="00B23D98" w:rsidP="009231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19" w:firstLine="5"/>
              <w:rPr>
                <w:rFonts w:ascii="Times New Roman" w:eastAsia="Times New Roman" w:hAnsi="Times New Roman"/>
                <w:b/>
                <w:color w:val="000000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pacing w:val="-3"/>
                <w:sz w:val="24"/>
                <w:szCs w:val="24"/>
                <w:lang w:eastAsia="ru-RU"/>
              </w:rPr>
              <w:t>(3 мин)</w:t>
            </w:r>
          </w:p>
          <w:p w:rsidR="00B23D98" w:rsidRPr="00507FE8" w:rsidRDefault="00B23D98" w:rsidP="00826319">
            <w:pPr>
              <w:pStyle w:val="a4"/>
              <w:ind w:left="0"/>
              <w:rPr>
                <w:b/>
                <w:bCs/>
                <w:color w:val="000000"/>
                <w:spacing w:val="-5"/>
              </w:rPr>
            </w:pPr>
            <w:r w:rsidRPr="00826319">
              <w:t>Введение в тему</w:t>
            </w:r>
            <w:r>
              <w:t xml:space="preserve"> урока, определение темы и цели урока</w:t>
            </w:r>
            <w:r w:rsidRPr="00826319">
              <w:t xml:space="preserve"> </w:t>
            </w:r>
          </w:p>
        </w:tc>
        <w:tc>
          <w:tcPr>
            <w:tcW w:w="5420" w:type="dxa"/>
            <w:tcBorders>
              <w:top w:val="single" w:sz="4" w:space="0" w:color="auto"/>
              <w:bottom w:val="single" w:sz="4" w:space="0" w:color="auto"/>
            </w:tcBorders>
          </w:tcPr>
          <w:p w:rsidR="00B23D98" w:rsidRDefault="00B23D98" w:rsidP="009568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Ребята, выберите из предложенных профессии и специальностей, профессии и специальности, относящиеся к питанию и рекламе (</w:t>
            </w:r>
            <w:r w:rsidRPr="008D5E00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технолог, повар, водитель, учитель, агроном, менеджер по рекламе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B23D98" w:rsidRDefault="00B23D98" w:rsidP="008718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Верно. (</w:t>
            </w:r>
            <w:r w:rsidRPr="008D5E00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технолог, повар, менеджер по рекламе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B23D98" w:rsidRPr="008D5E00" w:rsidRDefault="00B23D98" w:rsidP="008718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Помогите мне сформулировать тему нашего урока: </w:t>
            </w:r>
            <w:r w:rsidRPr="008D5E0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«Знакомство со </w:t>
            </w:r>
          </w:p>
          <w:p w:rsidR="00B23D98" w:rsidRDefault="00B23D98" w:rsidP="008718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5E0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специальностями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общественного питания и  сферы  маркетинга. </w:t>
            </w:r>
            <w:r w:rsidRPr="008D5E0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Профессиональная проба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».</w:t>
            </w:r>
          </w:p>
          <w:p w:rsidR="00B23D98" w:rsidRDefault="00B23D98" w:rsidP="008718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А как вы понимаете значение слова проба? Значит на уроке мы еще и будем пробовать себя в какой-то профессии, все верно. </w:t>
            </w:r>
          </w:p>
          <w:p w:rsidR="00B23D98" w:rsidRPr="0078189C" w:rsidRDefault="00B23D98" w:rsidP="008D5E0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818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А цель нашего урока: </w:t>
            </w:r>
            <w:r w:rsidRPr="0078189C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опыта в профессиях  общественного питания, и сфер маркетинга с   </w:t>
            </w:r>
            <w:proofErr w:type="gramStart"/>
            <w:r w:rsidRPr="0078189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78189C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использованием компьютерных программ «Калькулятор калорийности», «Электронная стенгазета».</w:t>
            </w:r>
          </w:p>
          <w:p w:rsidR="00B23D98" w:rsidRPr="00507FE8" w:rsidRDefault="00B23D98" w:rsidP="008D5E0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8189C">
              <w:rPr>
                <w:rFonts w:ascii="Times New Roman" w:hAnsi="Times New Roman" w:cs="Times New Roman"/>
                <w:sz w:val="24"/>
                <w:szCs w:val="24"/>
              </w:rPr>
              <w:t>Знакомы ли вам эти компьютерные программы?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:rsidR="00B23D98" w:rsidRDefault="00B23D98" w:rsidP="006E67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10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Отвечают на вопрос:</w:t>
            </w:r>
          </w:p>
          <w:p w:rsidR="00B23D98" w:rsidRDefault="00B23D98" w:rsidP="006E67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10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-Мы будем сегодня говорить  о профессиях.</w:t>
            </w:r>
          </w:p>
          <w:p w:rsidR="00B23D98" w:rsidRDefault="00B23D98" w:rsidP="006E67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10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</w:pPr>
          </w:p>
          <w:p w:rsidR="00B23D98" w:rsidRDefault="00B23D98" w:rsidP="006E67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10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Выбирают предложенные профессии: технолог, менеджер по рекламе.</w:t>
            </w:r>
          </w:p>
          <w:p w:rsidR="00B23D98" w:rsidRPr="00C65395" w:rsidRDefault="00B23D98" w:rsidP="006E67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10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Помогают сформулировать цель урока.</w:t>
            </w:r>
          </w:p>
          <w:p w:rsidR="00B23D98" w:rsidRPr="00C65395" w:rsidRDefault="00B23D98" w:rsidP="006E67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10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</w:pPr>
          </w:p>
          <w:p w:rsidR="00B23D98" w:rsidRPr="00C65395" w:rsidRDefault="00B23D98" w:rsidP="006E67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10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</w:pPr>
          </w:p>
          <w:p w:rsidR="00B23D98" w:rsidRPr="00C65395" w:rsidRDefault="00B23D98" w:rsidP="006E67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10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</w:pPr>
          </w:p>
          <w:p w:rsidR="00B23D98" w:rsidRPr="00C65395" w:rsidRDefault="00B23D98" w:rsidP="006E67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10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</w:pPr>
          </w:p>
          <w:p w:rsidR="00B23D98" w:rsidRPr="00C65395" w:rsidRDefault="00B23D98" w:rsidP="006E67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</w:pPr>
          </w:p>
          <w:p w:rsidR="00B23D98" w:rsidRDefault="00B23D98" w:rsidP="006E67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</w:pPr>
          </w:p>
          <w:p w:rsidR="00B23D98" w:rsidRDefault="00B23D98" w:rsidP="006E67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</w:pPr>
          </w:p>
          <w:p w:rsidR="00B23D98" w:rsidRPr="00486C4D" w:rsidRDefault="00B23D98" w:rsidP="006E67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1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23D98" w:rsidRPr="00486C4D" w:rsidRDefault="00B23D98" w:rsidP="006E67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1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23D98" w:rsidRPr="00486C4D" w:rsidRDefault="00B23D98" w:rsidP="006E67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1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23D98" w:rsidRPr="00486C4D" w:rsidRDefault="00B23D98" w:rsidP="006E67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1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23D98" w:rsidRPr="00486C4D" w:rsidRDefault="00B23D98" w:rsidP="006E67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1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23D98" w:rsidRPr="00C65395" w:rsidRDefault="00B23D98" w:rsidP="003B2CF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B23D98" w:rsidRDefault="00B23D98" w:rsidP="006E67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  <w:p w:rsidR="00B23D98" w:rsidRPr="00C65395" w:rsidRDefault="00B23D98" w:rsidP="00507F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/>
                <w:i/>
                <w:iCs/>
                <w:color w:val="000000"/>
                <w:spacing w:val="1"/>
                <w:sz w:val="24"/>
                <w:szCs w:val="24"/>
                <w:lang w:eastAsia="ru-RU"/>
              </w:rPr>
            </w:pPr>
            <w:r w:rsidRPr="00C65395">
              <w:rPr>
                <w:rFonts w:ascii="Times New Roman" w:eastAsia="Times New Roman" w:hAnsi="Times New Roman"/>
                <w:i/>
                <w:iCs/>
                <w:color w:val="000000"/>
                <w:spacing w:val="1"/>
                <w:sz w:val="24"/>
                <w:szCs w:val="24"/>
                <w:u w:val="single"/>
                <w:lang w:eastAsia="ru-RU"/>
              </w:rPr>
              <w:t>Личностные</w:t>
            </w:r>
            <w:r w:rsidRPr="00C65395">
              <w:rPr>
                <w:rFonts w:ascii="Times New Roman" w:eastAsia="Times New Roman" w:hAnsi="Times New Roman"/>
                <w:i/>
                <w:iCs/>
                <w:color w:val="000000"/>
                <w:spacing w:val="1"/>
                <w:sz w:val="24"/>
                <w:szCs w:val="24"/>
                <w:lang w:eastAsia="ru-RU"/>
              </w:rPr>
              <w:t xml:space="preserve">: </w:t>
            </w:r>
          </w:p>
          <w:p w:rsidR="00B23D98" w:rsidRDefault="00B23D98" w:rsidP="00507F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Участие в диалоге, умение слушать и понимать других. </w:t>
            </w:r>
          </w:p>
          <w:p w:rsidR="00B23D98" w:rsidRDefault="00B23D98" w:rsidP="00507F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</w:pPr>
          </w:p>
          <w:p w:rsidR="00B23D98" w:rsidRPr="00C65395" w:rsidRDefault="00B23D98" w:rsidP="00507F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/>
                <w:bCs/>
                <w:i/>
                <w:iCs/>
                <w:color w:val="000000"/>
                <w:spacing w:val="1"/>
                <w:sz w:val="24"/>
                <w:szCs w:val="24"/>
                <w:lang w:eastAsia="ru-RU"/>
              </w:rPr>
            </w:pPr>
            <w:r w:rsidRPr="00C65395">
              <w:rPr>
                <w:rFonts w:ascii="Times New Roman" w:eastAsia="Times New Roman" w:hAnsi="Times New Roman"/>
                <w:i/>
                <w:iCs/>
                <w:color w:val="000000"/>
                <w:spacing w:val="4"/>
                <w:sz w:val="24"/>
                <w:szCs w:val="24"/>
                <w:u w:val="single"/>
                <w:lang w:eastAsia="ru-RU"/>
              </w:rPr>
              <w:t>Познавательные:</w:t>
            </w:r>
            <w:r w:rsidRPr="00C65395">
              <w:rPr>
                <w:rFonts w:ascii="Times New Roman" w:eastAsia="Times New Roman" w:hAnsi="Times New Roman"/>
                <w:i/>
                <w:iCs/>
                <w:color w:val="000000"/>
                <w:spacing w:val="4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pacing w:val="4"/>
                <w:sz w:val="24"/>
                <w:szCs w:val="24"/>
                <w:lang w:eastAsia="ru-RU"/>
              </w:rPr>
              <w:t xml:space="preserve">Строить высказывание в устной форме. </w:t>
            </w:r>
            <w:r>
              <w:rPr>
                <w:rFonts w:ascii="Times New Roman" w:eastAsia="Times New Roman" w:hAnsi="Times New Roman"/>
                <w:color w:val="000000"/>
                <w:spacing w:val="4"/>
                <w:sz w:val="24"/>
                <w:szCs w:val="24"/>
                <w:lang w:eastAsia="ru-RU"/>
              </w:rPr>
              <w:t>И</w:t>
            </w:r>
            <w:r w:rsidRPr="00C65395">
              <w:rPr>
                <w:rFonts w:ascii="Times New Roman" w:eastAsia="Times New Roman" w:hAnsi="Times New Roman"/>
                <w:color w:val="000000"/>
                <w:spacing w:val="4"/>
                <w:sz w:val="24"/>
                <w:szCs w:val="24"/>
                <w:lang w:eastAsia="ru-RU"/>
              </w:rPr>
              <w:t>з</w:t>
            </w:r>
            <w:r w:rsidRPr="00C65395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влекают необходимую информацию из  </w:t>
            </w:r>
            <w:proofErr w:type="gramStart"/>
            <w:r w:rsidRPr="00C65395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про</w:t>
            </w:r>
            <w:r w:rsidRPr="00C65395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softHyphen/>
            </w:r>
            <w:r w:rsidRPr="00C6539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  <w:lang w:eastAsia="ru-RU"/>
              </w:rPr>
              <w:t>слушанного</w:t>
            </w:r>
            <w:proofErr w:type="gramEnd"/>
            <w:r w:rsidRPr="00C65395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  <w:lang w:eastAsia="ru-RU"/>
              </w:rPr>
              <w:t>.</w:t>
            </w:r>
          </w:p>
          <w:p w:rsidR="00B23D98" w:rsidRDefault="00B23D98" w:rsidP="00507F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hanging="10"/>
              <w:rPr>
                <w:rFonts w:ascii="Times New Roman" w:eastAsia="Times New Roman" w:hAnsi="Times New Roman"/>
                <w:i/>
                <w:iCs/>
                <w:spacing w:val="4"/>
                <w:sz w:val="24"/>
                <w:szCs w:val="24"/>
                <w:u w:val="single"/>
                <w:lang w:eastAsia="ru-RU"/>
              </w:rPr>
            </w:pPr>
          </w:p>
          <w:p w:rsidR="00B23D98" w:rsidRPr="00C65395" w:rsidRDefault="00B23D98" w:rsidP="00507F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hanging="10"/>
              <w:rPr>
                <w:rFonts w:ascii="Times New Roman" w:eastAsia="Times New Roman" w:hAnsi="Times New Roman"/>
                <w:i/>
                <w:iCs/>
                <w:spacing w:val="4"/>
                <w:sz w:val="24"/>
                <w:szCs w:val="24"/>
                <w:lang w:eastAsia="ru-RU"/>
              </w:rPr>
            </w:pPr>
            <w:r w:rsidRPr="00C65395">
              <w:rPr>
                <w:rFonts w:ascii="Times New Roman" w:eastAsia="Times New Roman" w:hAnsi="Times New Roman"/>
                <w:i/>
                <w:iCs/>
                <w:spacing w:val="4"/>
                <w:sz w:val="24"/>
                <w:szCs w:val="24"/>
                <w:u w:val="single"/>
                <w:lang w:eastAsia="ru-RU"/>
              </w:rPr>
              <w:t>Коммуникативные</w:t>
            </w:r>
            <w:r w:rsidRPr="00C65395">
              <w:rPr>
                <w:rFonts w:ascii="Times New Roman" w:eastAsia="Times New Roman" w:hAnsi="Times New Roman"/>
                <w:i/>
                <w:iCs/>
                <w:spacing w:val="4"/>
                <w:sz w:val="24"/>
                <w:szCs w:val="24"/>
                <w:lang w:eastAsia="ru-RU"/>
              </w:rPr>
              <w:t>:</w:t>
            </w:r>
          </w:p>
          <w:p w:rsidR="00B23D98" w:rsidRPr="00C65395" w:rsidRDefault="00B23D98" w:rsidP="00507F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10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 w:rsidRPr="00C65395">
              <w:rPr>
                <w:rFonts w:ascii="Times New Roman" w:eastAsia="Times New Roman" w:hAnsi="Times New Roman"/>
                <w:iCs/>
                <w:spacing w:val="4"/>
                <w:sz w:val="24"/>
                <w:szCs w:val="24"/>
                <w:lang w:eastAsia="ru-RU"/>
              </w:rPr>
              <w:t xml:space="preserve">умеют формулировать </w:t>
            </w:r>
            <w:r w:rsidRPr="00C65395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 xml:space="preserve">ответ </w:t>
            </w:r>
            <w:r w:rsidRPr="00C65395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на вопрос учителя.</w:t>
            </w:r>
          </w:p>
          <w:p w:rsidR="00B23D98" w:rsidRDefault="00B23D98" w:rsidP="00507F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/>
                <w:i/>
                <w:iCs/>
                <w:color w:val="000000"/>
                <w:spacing w:val="3"/>
                <w:sz w:val="24"/>
                <w:szCs w:val="24"/>
                <w:u w:val="single"/>
                <w:lang w:eastAsia="ru-RU"/>
              </w:rPr>
            </w:pPr>
          </w:p>
          <w:p w:rsidR="00B23D98" w:rsidRPr="00C65395" w:rsidRDefault="00B23D98" w:rsidP="00507F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/>
                <w:i/>
                <w:iCs/>
                <w:color w:val="000000"/>
                <w:spacing w:val="3"/>
                <w:sz w:val="24"/>
                <w:szCs w:val="24"/>
                <w:u w:val="single"/>
                <w:lang w:eastAsia="ru-RU"/>
              </w:rPr>
            </w:pPr>
            <w:r w:rsidRPr="00C65395">
              <w:rPr>
                <w:rFonts w:ascii="Times New Roman" w:eastAsia="Times New Roman" w:hAnsi="Times New Roman"/>
                <w:i/>
                <w:iCs/>
                <w:color w:val="000000"/>
                <w:spacing w:val="3"/>
                <w:sz w:val="24"/>
                <w:szCs w:val="24"/>
                <w:u w:val="single"/>
                <w:lang w:eastAsia="ru-RU"/>
              </w:rPr>
              <w:t>Регулятивные:</w:t>
            </w:r>
          </w:p>
          <w:p w:rsidR="00B23D98" w:rsidRPr="00C65395" w:rsidRDefault="00B23D98" w:rsidP="0085460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/>
                <w:i/>
                <w:iCs/>
                <w:color w:val="000000"/>
                <w:spacing w:val="1"/>
                <w:sz w:val="24"/>
                <w:szCs w:val="24"/>
                <w:u w:val="single"/>
                <w:lang w:eastAsia="ru-RU"/>
              </w:rPr>
            </w:pPr>
            <w:r w:rsidRPr="00C65395">
              <w:rPr>
                <w:rFonts w:ascii="Times New Roman" w:eastAsia="Times New Roman" w:hAnsi="Times New Roman"/>
                <w:i/>
                <w:iCs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pacing w:val="3"/>
                <w:sz w:val="24"/>
                <w:szCs w:val="24"/>
                <w:lang w:eastAsia="ru-RU"/>
              </w:rPr>
              <w:t>Умение определять цель деятельности на уроке.</w:t>
            </w:r>
          </w:p>
        </w:tc>
      </w:tr>
      <w:tr w:rsidR="00B23D98" w:rsidTr="00B23D98">
        <w:trPr>
          <w:trHeight w:val="3942"/>
        </w:trPr>
        <w:tc>
          <w:tcPr>
            <w:tcW w:w="2518" w:type="dxa"/>
            <w:tcBorders>
              <w:top w:val="single" w:sz="4" w:space="0" w:color="auto"/>
            </w:tcBorders>
          </w:tcPr>
          <w:p w:rsidR="00B23D98" w:rsidRPr="00A2174D" w:rsidRDefault="00B23D98" w:rsidP="0085460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19" w:firstLine="5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3.Актуа</w:t>
            </w:r>
            <w:r w:rsidRPr="00A2174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лизация знаний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 планирование</w:t>
            </w:r>
          </w:p>
          <w:p w:rsidR="00B23D98" w:rsidRPr="00B548C0" w:rsidRDefault="00B23D98" w:rsidP="0085460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19" w:firstLine="5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548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(5 мин.)</w:t>
            </w:r>
          </w:p>
          <w:p w:rsidR="00B23D98" w:rsidRDefault="00B23D98" w:rsidP="00826319">
            <w:pPr>
              <w:pStyle w:val="a4"/>
              <w:ind w:left="0"/>
              <w:rPr>
                <w:b/>
                <w:color w:val="000000"/>
                <w:spacing w:val="-3"/>
              </w:rPr>
            </w:pPr>
          </w:p>
        </w:tc>
        <w:tc>
          <w:tcPr>
            <w:tcW w:w="5420" w:type="dxa"/>
            <w:tcBorders>
              <w:top w:val="single" w:sz="4" w:space="0" w:color="auto"/>
            </w:tcBorders>
          </w:tcPr>
          <w:p w:rsidR="00B23D98" w:rsidRDefault="00B23D98" w:rsidP="00C36B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Ребята, сейчас вашему вниманию будет представлено видео обращение от индивидуального предпринимателя г. Ялуторовс</w:t>
            </w:r>
            <w:r w:rsidR="00402706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ка, Иванов Иван Иванович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, владельца кафе «Золотой ключик».</w:t>
            </w:r>
          </w:p>
          <w:p w:rsidR="00B23D98" w:rsidRDefault="00B23D98" w:rsidP="00C36B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</w:pPr>
          </w:p>
          <w:p w:rsidR="00B23D98" w:rsidRDefault="00B23D98" w:rsidP="00F92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Мы получили с вам</w:t>
            </w:r>
            <w:r w:rsidR="00402706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и задание от Ивана Ивановича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. З</w:t>
            </w:r>
            <w:r w:rsidR="00B548C0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 xml:space="preserve">начит, мы с вами будем специалисты по поварскому делу 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 xml:space="preserve"> и менеджеры по рекламе.</w:t>
            </w: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B23D98" w:rsidRDefault="00B23D98" w:rsidP="006E67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1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Слушают.</w:t>
            </w:r>
          </w:p>
          <w:p w:rsidR="00B23D98" w:rsidRDefault="00B23D98" w:rsidP="006E67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1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Ответы детей, обсуждение.</w:t>
            </w:r>
          </w:p>
          <w:p w:rsidR="00B23D98" w:rsidRDefault="00B23D98" w:rsidP="006E67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1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23D98" w:rsidRDefault="00B23D98" w:rsidP="006E67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1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23D98" w:rsidRDefault="00B23D98" w:rsidP="006E67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1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23D98" w:rsidRDefault="00B23D98" w:rsidP="006E67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1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23D98" w:rsidRPr="00966BB1" w:rsidRDefault="00B23D98" w:rsidP="006E67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1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23D98" w:rsidRPr="00966BB1" w:rsidRDefault="00B23D98" w:rsidP="006E67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1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23D98" w:rsidRPr="00966BB1" w:rsidRDefault="00B23D98" w:rsidP="006E67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1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23D98" w:rsidRPr="00966BB1" w:rsidRDefault="00B23D98" w:rsidP="006E67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1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23D98" w:rsidRPr="00966BB1" w:rsidRDefault="00B23D98" w:rsidP="006E67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1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23D98" w:rsidRPr="00854607" w:rsidRDefault="00B23D98" w:rsidP="00FD6A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23D98" w:rsidRPr="00854607" w:rsidRDefault="00B23D98" w:rsidP="006E67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1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23D98" w:rsidRPr="00854607" w:rsidRDefault="00B23D98" w:rsidP="006E67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1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23D98" w:rsidRDefault="00B23D98" w:rsidP="003B2CF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B23D98" w:rsidRPr="00A2174D" w:rsidRDefault="00B23D98" w:rsidP="00C36B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/>
                <w:i/>
                <w:iCs/>
                <w:spacing w:val="1"/>
                <w:sz w:val="24"/>
                <w:szCs w:val="24"/>
                <w:u w:val="single"/>
                <w:lang w:eastAsia="ru-RU"/>
              </w:rPr>
            </w:pPr>
            <w:r w:rsidRPr="00A2174D">
              <w:rPr>
                <w:rFonts w:ascii="Times New Roman" w:eastAsia="Times New Roman" w:hAnsi="Times New Roman"/>
                <w:i/>
                <w:iCs/>
                <w:spacing w:val="1"/>
                <w:sz w:val="24"/>
                <w:szCs w:val="24"/>
                <w:u w:val="single"/>
                <w:lang w:eastAsia="ru-RU"/>
              </w:rPr>
              <w:t>Личностные:</w:t>
            </w:r>
          </w:p>
          <w:p w:rsidR="00B23D98" w:rsidRDefault="00B23D98" w:rsidP="00C36B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/>
                <w:i/>
                <w:iCs/>
                <w:spacing w:val="1"/>
                <w:sz w:val="24"/>
                <w:szCs w:val="24"/>
                <w:u w:val="single"/>
                <w:lang w:eastAsia="ru-RU"/>
              </w:rPr>
            </w:pPr>
            <w:r w:rsidRPr="00A2174D"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  <w:lang w:eastAsia="ru-RU"/>
              </w:rPr>
              <w:t xml:space="preserve">выражают </w:t>
            </w:r>
            <w:r>
              <w:rPr>
                <w:rFonts w:ascii="Times New Roman" w:eastAsia="Times New Roman" w:hAnsi="Times New Roman"/>
                <w:iCs/>
                <w:spacing w:val="1"/>
                <w:sz w:val="24"/>
                <w:szCs w:val="24"/>
                <w:lang w:eastAsia="ru-RU"/>
              </w:rPr>
              <w:t>свое отношение к проблеме.</w:t>
            </w:r>
          </w:p>
          <w:p w:rsidR="00B23D98" w:rsidRDefault="00B23D98" w:rsidP="00C36B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/>
                <w:i/>
                <w:iCs/>
                <w:spacing w:val="1"/>
                <w:sz w:val="24"/>
                <w:szCs w:val="24"/>
                <w:u w:val="single"/>
                <w:lang w:eastAsia="ru-RU"/>
              </w:rPr>
            </w:pPr>
            <w:r w:rsidRPr="004373C2">
              <w:rPr>
                <w:rFonts w:ascii="Times New Roman" w:eastAsia="Times New Roman" w:hAnsi="Times New Roman"/>
                <w:i/>
                <w:iCs/>
                <w:color w:val="000000"/>
                <w:spacing w:val="4"/>
                <w:sz w:val="24"/>
                <w:szCs w:val="24"/>
                <w:u w:val="single"/>
                <w:lang w:eastAsia="ru-RU"/>
              </w:rPr>
              <w:t>Познавательные:</w:t>
            </w:r>
            <w:r w:rsidRPr="004373C2">
              <w:rPr>
                <w:rFonts w:ascii="Times New Roman" w:eastAsia="Times New Roman" w:hAnsi="Times New Roman"/>
                <w:i/>
                <w:iCs/>
                <w:color w:val="000000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4373C2">
              <w:rPr>
                <w:rFonts w:ascii="Times New Roman" w:eastAsia="Times New Roman" w:hAnsi="Times New Roman"/>
                <w:color w:val="000000"/>
                <w:spacing w:val="4"/>
                <w:sz w:val="24"/>
                <w:szCs w:val="24"/>
                <w:lang w:eastAsia="ru-RU"/>
              </w:rPr>
              <w:t>из</w:t>
            </w:r>
            <w:r w:rsidRPr="004373C2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влекают необходимую информацию из увиденного и про</w:t>
            </w:r>
            <w:r w:rsidRPr="004373C2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softHyphen/>
            </w:r>
            <w:r w:rsidRPr="004373C2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  <w:lang w:eastAsia="ru-RU"/>
              </w:rPr>
              <w:t>слушанного</w:t>
            </w:r>
            <w:r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  <w:lang w:eastAsia="ru-RU"/>
              </w:rPr>
              <w:t>.</w:t>
            </w:r>
          </w:p>
          <w:p w:rsidR="00B23D98" w:rsidRDefault="00B23D98" w:rsidP="00C36B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4F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  <w:r w:rsidRPr="00E404F3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планирование, прогнозирование;</w:t>
            </w:r>
          </w:p>
          <w:p w:rsidR="00B23D98" w:rsidRPr="00E404F3" w:rsidRDefault="00B23D98" w:rsidP="00C36B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4F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</w:t>
            </w:r>
            <w:proofErr w:type="gramStart"/>
            <w:r w:rsidRPr="00E404F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04F3">
              <w:rPr>
                <w:rFonts w:ascii="Times New Roman" w:hAnsi="Times New Roman" w:cs="Times New Roman"/>
                <w:sz w:val="24"/>
                <w:szCs w:val="24"/>
              </w:rPr>
              <w:t>инициативное сотрудничество в поиске и выборе информации</w:t>
            </w:r>
          </w:p>
          <w:p w:rsidR="00B23D98" w:rsidRDefault="00B23D98" w:rsidP="00C36B9A">
            <w:pPr>
              <w:spacing w:line="276" w:lineRule="auto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</w:pPr>
          </w:p>
          <w:p w:rsidR="00B23D98" w:rsidRDefault="00B23D98" w:rsidP="00C36B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</w:tr>
      <w:tr w:rsidR="00B23D98" w:rsidTr="00B23D98">
        <w:trPr>
          <w:trHeight w:val="2346"/>
        </w:trPr>
        <w:tc>
          <w:tcPr>
            <w:tcW w:w="2518" w:type="dxa"/>
          </w:tcPr>
          <w:p w:rsidR="00B23D98" w:rsidRDefault="00B23D98" w:rsidP="00B76F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19" w:firstLine="5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  <w:r w:rsidRPr="006E67E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Реализация построенного плана.</w:t>
            </w:r>
          </w:p>
          <w:p w:rsidR="00B23D98" w:rsidRPr="00D676D7" w:rsidRDefault="00B23D98" w:rsidP="00B76F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19" w:firstLine="5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676D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Практическая работа в группах.</w:t>
            </w:r>
          </w:p>
          <w:p w:rsidR="00B23D98" w:rsidRDefault="00B23D98" w:rsidP="00B76F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19" w:firstLine="5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(10 мин)</w:t>
            </w:r>
          </w:p>
          <w:p w:rsidR="00B23D98" w:rsidRDefault="00B23D98" w:rsidP="00B76F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19" w:firstLine="5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задания включают в себя такие этапы урока как усвоение новых знаний, работа с текстом, применение новых знаний, работа с компьютерными программами творческая работа 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учащихся</w:t>
            </w:r>
          </w:p>
          <w:p w:rsidR="00B23D98" w:rsidRDefault="00B23D98" w:rsidP="00B76F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19" w:firstLine="5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B23D98" w:rsidRDefault="00B23D98" w:rsidP="00B76F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19" w:firstLine="5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B23D98" w:rsidRDefault="00B23D98" w:rsidP="00B76F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19" w:firstLine="5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B23D98" w:rsidRDefault="00B23D98" w:rsidP="00B76F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19" w:firstLine="5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B23D98" w:rsidRDefault="00B23D98" w:rsidP="00B76F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19" w:firstLine="5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B23D98" w:rsidRDefault="00B23D98" w:rsidP="00B76F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19" w:firstLine="5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B23D98" w:rsidRDefault="00B23D98" w:rsidP="00DC161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B23D98" w:rsidRDefault="00B23D98" w:rsidP="00DC161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B23D98" w:rsidRDefault="00B23D98" w:rsidP="00DC161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B23D98" w:rsidRDefault="00B23D98" w:rsidP="00DC161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B23D98" w:rsidRDefault="00B23D98" w:rsidP="00DC161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B23D98" w:rsidRDefault="00B23D98" w:rsidP="00DC161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B23D98" w:rsidRDefault="00B23D98" w:rsidP="00B76F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19" w:firstLine="5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B23D98" w:rsidRPr="006E67E7" w:rsidRDefault="00B23D98" w:rsidP="00B76F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19" w:firstLine="5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420" w:type="dxa"/>
          </w:tcPr>
          <w:p w:rsidR="00B23D98" w:rsidRDefault="00B23D98" w:rsidP="008D5E0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/>
                <w:color w:val="000000"/>
                <w:spacing w:val="-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Я предлагаю вам реализации нашего плана, поработать в группах.</w:t>
            </w:r>
          </w:p>
          <w:p w:rsidR="00B23D98" w:rsidRDefault="00B23D98" w:rsidP="0078189C">
            <w:pPr>
              <w:rPr>
                <w:rFonts w:ascii="Times New Roman" w:eastAsia="Times New Roman" w:hAnsi="Times New Roman"/>
                <w:color w:val="000000"/>
                <w:spacing w:val="-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11"/>
                <w:sz w:val="24"/>
                <w:szCs w:val="24"/>
                <w:lang w:eastAsia="ru-RU"/>
              </w:rPr>
              <w:t xml:space="preserve">Вам необходимо поделиться на три команды </w:t>
            </w:r>
          </w:p>
          <w:p w:rsidR="00B23D98" w:rsidRDefault="00B23D98" w:rsidP="008D5E0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/>
                <w:color w:val="000000"/>
                <w:spacing w:val="-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11"/>
                <w:sz w:val="24"/>
                <w:szCs w:val="24"/>
                <w:lang w:eastAsia="ru-RU"/>
              </w:rPr>
              <w:t>Выберите главного в вашей группе.</w:t>
            </w:r>
          </w:p>
          <w:p w:rsidR="00B23D98" w:rsidRDefault="00B23D98" w:rsidP="00B23D9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/>
                <w:color w:val="000000"/>
                <w:spacing w:val="-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11"/>
                <w:sz w:val="24"/>
                <w:szCs w:val="24"/>
                <w:lang w:eastAsia="ru-RU"/>
              </w:rPr>
              <w:t xml:space="preserve">Вручаю вам пакеты с заданиями. Внимательно читайте задания. Не забывайте заполнять оценочный лист после каждого упражнения. Время на выполнение задания в одной зоне составляет 10 минут. </w:t>
            </w:r>
          </w:p>
          <w:p w:rsidR="00B23D98" w:rsidRDefault="00B23D98" w:rsidP="000F3AB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pacing w:val="-11"/>
                <w:sz w:val="24"/>
                <w:szCs w:val="24"/>
                <w:lang w:eastAsia="ru-RU"/>
              </w:rPr>
            </w:pPr>
            <w:r w:rsidRPr="008D5E00">
              <w:rPr>
                <w:rFonts w:ascii="Times New Roman" w:eastAsia="Times New Roman" w:hAnsi="Times New Roman"/>
                <w:b/>
                <w:color w:val="000000"/>
                <w:spacing w:val="-11"/>
                <w:sz w:val="24"/>
                <w:szCs w:val="24"/>
                <w:lang w:eastAsia="ru-RU"/>
              </w:rPr>
              <w:t>1 группа</w:t>
            </w:r>
            <w:r>
              <w:rPr>
                <w:rFonts w:ascii="Times New Roman" w:eastAsia="Times New Roman" w:hAnsi="Times New Roman"/>
                <w:color w:val="000000"/>
                <w:spacing w:val="-11"/>
                <w:sz w:val="24"/>
                <w:szCs w:val="24"/>
                <w:lang w:eastAsia="ru-RU"/>
              </w:rPr>
              <w:t xml:space="preserve"> </w:t>
            </w:r>
          </w:p>
          <w:p w:rsidR="00B23D98" w:rsidRDefault="00B23D98" w:rsidP="000F3AB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pacing w:val="-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11"/>
                <w:sz w:val="24"/>
                <w:szCs w:val="24"/>
                <w:lang w:eastAsia="ru-RU"/>
              </w:rPr>
              <w:t>Разработка рецепта гамбургера  с применением программы «Калькулятор калорийности».</w:t>
            </w:r>
          </w:p>
          <w:p w:rsidR="00B23D98" w:rsidRPr="008D5E00" w:rsidRDefault="00B23D98" w:rsidP="000F3AB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color w:val="000000"/>
                <w:spacing w:val="-11"/>
                <w:sz w:val="24"/>
                <w:szCs w:val="24"/>
                <w:lang w:eastAsia="ru-RU"/>
              </w:rPr>
            </w:pPr>
            <w:r w:rsidRPr="008D5E00">
              <w:rPr>
                <w:rFonts w:ascii="Times New Roman" w:eastAsia="Times New Roman" w:hAnsi="Times New Roman"/>
                <w:b/>
                <w:color w:val="000000"/>
                <w:spacing w:val="-11"/>
                <w:sz w:val="24"/>
                <w:szCs w:val="24"/>
                <w:lang w:eastAsia="ru-RU"/>
              </w:rPr>
              <w:t>План работы</w:t>
            </w:r>
          </w:p>
          <w:p w:rsidR="00B23D98" w:rsidRPr="008D5E00" w:rsidRDefault="00B23D98" w:rsidP="008D5E00">
            <w:pPr>
              <w:pStyle w:val="a4"/>
              <w:widowControl w:val="0"/>
              <w:numPr>
                <w:ilvl w:val="0"/>
                <w:numId w:val="29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pacing w:val="-11"/>
              </w:rPr>
            </w:pPr>
            <w:r w:rsidRPr="008D5E00">
              <w:rPr>
                <w:color w:val="000000"/>
                <w:spacing w:val="-11"/>
              </w:rPr>
              <w:t>Выбрать необходимый набор продуктов для приготовления гамбургера.</w:t>
            </w:r>
          </w:p>
          <w:p w:rsidR="00B23D98" w:rsidRPr="008D5E00" w:rsidRDefault="00B23D98" w:rsidP="008D5E00">
            <w:pPr>
              <w:pStyle w:val="a4"/>
              <w:widowControl w:val="0"/>
              <w:numPr>
                <w:ilvl w:val="0"/>
                <w:numId w:val="29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pacing w:val="-11"/>
              </w:rPr>
            </w:pPr>
            <w:r w:rsidRPr="008D5E00">
              <w:rPr>
                <w:color w:val="000000"/>
                <w:spacing w:val="-11"/>
              </w:rPr>
              <w:t>Проверка гамбургера с помощью программы «Калькулятор калорий»</w:t>
            </w:r>
          </w:p>
          <w:p w:rsidR="00B23D98" w:rsidRPr="008D5E00" w:rsidRDefault="00B23D98" w:rsidP="000F3AB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color w:val="000000"/>
                <w:spacing w:val="-11"/>
                <w:sz w:val="24"/>
                <w:szCs w:val="24"/>
                <w:lang w:eastAsia="ru-RU"/>
              </w:rPr>
            </w:pPr>
            <w:r w:rsidRPr="008D5E00">
              <w:rPr>
                <w:rFonts w:ascii="Times New Roman" w:eastAsia="Times New Roman" w:hAnsi="Times New Roman"/>
                <w:b/>
                <w:color w:val="000000"/>
                <w:spacing w:val="-11"/>
                <w:sz w:val="24"/>
                <w:szCs w:val="24"/>
                <w:lang w:eastAsia="ru-RU"/>
              </w:rPr>
              <w:lastRenderedPageBreak/>
              <w:t xml:space="preserve">2 группа </w:t>
            </w:r>
          </w:p>
          <w:p w:rsidR="00B23D98" w:rsidRDefault="00B23D98" w:rsidP="000F3AB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pacing w:val="-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11"/>
                <w:sz w:val="24"/>
                <w:szCs w:val="24"/>
                <w:lang w:eastAsia="ru-RU"/>
              </w:rPr>
              <w:t>Оформление блюда и реклама с помощью компьютерной программы «Электронная стенгазета»</w:t>
            </w:r>
          </w:p>
          <w:p w:rsidR="00B23D98" w:rsidRPr="008D5E00" w:rsidRDefault="00B23D98" w:rsidP="000F3AB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color w:val="000000"/>
                <w:spacing w:val="-11"/>
                <w:sz w:val="24"/>
                <w:szCs w:val="24"/>
                <w:lang w:eastAsia="ru-RU"/>
              </w:rPr>
            </w:pPr>
            <w:r w:rsidRPr="008D5E00">
              <w:rPr>
                <w:rFonts w:ascii="Times New Roman" w:eastAsia="Times New Roman" w:hAnsi="Times New Roman"/>
                <w:b/>
                <w:color w:val="000000"/>
                <w:spacing w:val="-11"/>
                <w:sz w:val="24"/>
                <w:szCs w:val="24"/>
                <w:lang w:eastAsia="ru-RU"/>
              </w:rPr>
              <w:t>План работы:</w:t>
            </w:r>
          </w:p>
          <w:p w:rsidR="00B23D98" w:rsidRPr="008D5E00" w:rsidRDefault="00B23D98" w:rsidP="008D5E00">
            <w:pPr>
              <w:pStyle w:val="a4"/>
              <w:widowControl w:val="0"/>
              <w:numPr>
                <w:ilvl w:val="0"/>
                <w:numId w:val="30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pacing w:val="-11"/>
              </w:rPr>
            </w:pPr>
            <w:r w:rsidRPr="008D5E00">
              <w:rPr>
                <w:color w:val="000000"/>
                <w:spacing w:val="-11"/>
              </w:rPr>
              <w:t>Предложить два варианта оформления гамбургера.</w:t>
            </w:r>
          </w:p>
          <w:p w:rsidR="00B23D98" w:rsidRPr="008D5E00" w:rsidRDefault="00B23D98" w:rsidP="008D5E00">
            <w:pPr>
              <w:pStyle w:val="a4"/>
              <w:widowControl w:val="0"/>
              <w:numPr>
                <w:ilvl w:val="0"/>
                <w:numId w:val="30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pacing w:val="-11"/>
              </w:rPr>
            </w:pPr>
            <w:r w:rsidRPr="008D5E00">
              <w:rPr>
                <w:color w:val="000000"/>
                <w:spacing w:val="-11"/>
              </w:rPr>
              <w:t>Разработка рекламы.</w:t>
            </w:r>
          </w:p>
          <w:p w:rsidR="00B23D98" w:rsidRPr="008D5E00" w:rsidRDefault="00B23D98" w:rsidP="008D5E00">
            <w:pPr>
              <w:pStyle w:val="a4"/>
              <w:widowControl w:val="0"/>
              <w:numPr>
                <w:ilvl w:val="0"/>
                <w:numId w:val="30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pacing w:val="-11"/>
              </w:rPr>
            </w:pPr>
            <w:r w:rsidRPr="008D5E00">
              <w:rPr>
                <w:color w:val="000000"/>
                <w:spacing w:val="-11"/>
              </w:rPr>
              <w:t>Оформить варианты гамбургера и рекламу в «Электронной стенгазете»</w:t>
            </w:r>
          </w:p>
          <w:p w:rsidR="00B23D98" w:rsidRDefault="00B23D98" w:rsidP="000F3AB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pacing w:val="-11"/>
                <w:sz w:val="24"/>
                <w:szCs w:val="24"/>
                <w:lang w:eastAsia="ru-RU"/>
              </w:rPr>
            </w:pPr>
            <w:r w:rsidRPr="008D5E00">
              <w:rPr>
                <w:rFonts w:ascii="Times New Roman" w:eastAsia="Times New Roman" w:hAnsi="Times New Roman"/>
                <w:b/>
                <w:color w:val="000000"/>
                <w:spacing w:val="-11"/>
                <w:sz w:val="24"/>
                <w:szCs w:val="24"/>
                <w:lang w:eastAsia="ru-RU"/>
              </w:rPr>
              <w:t>3 группа</w:t>
            </w:r>
          </w:p>
          <w:p w:rsidR="00B23D98" w:rsidRDefault="00B23D98" w:rsidP="000F3AB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pacing w:val="-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11"/>
                <w:sz w:val="24"/>
                <w:szCs w:val="24"/>
                <w:lang w:eastAsia="ru-RU"/>
              </w:rPr>
              <w:t xml:space="preserve">Профориентация. </w:t>
            </w:r>
          </w:p>
          <w:p w:rsidR="00B23D98" w:rsidRPr="008D5E00" w:rsidRDefault="00B23D98" w:rsidP="008D5E00">
            <w:pPr>
              <w:pStyle w:val="a4"/>
              <w:widowControl w:val="0"/>
              <w:numPr>
                <w:ilvl w:val="0"/>
                <w:numId w:val="3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pacing w:val="-11"/>
              </w:rPr>
            </w:pPr>
            <w:r w:rsidRPr="008D5E00">
              <w:rPr>
                <w:color w:val="000000"/>
                <w:spacing w:val="-11"/>
              </w:rPr>
              <w:t>Выбрать образовательные учреждения региона, где можно получить эти профессии.</w:t>
            </w:r>
          </w:p>
          <w:p w:rsidR="00B23D98" w:rsidRPr="008D5E00" w:rsidRDefault="00B23D98" w:rsidP="008D5E00">
            <w:pPr>
              <w:pStyle w:val="a4"/>
              <w:widowControl w:val="0"/>
              <w:numPr>
                <w:ilvl w:val="0"/>
                <w:numId w:val="3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pacing w:val="-11"/>
              </w:rPr>
            </w:pPr>
            <w:r>
              <w:rPr>
                <w:color w:val="000000"/>
                <w:spacing w:val="-11"/>
              </w:rPr>
              <w:t>Указать необходимое к</w:t>
            </w:r>
            <w:r w:rsidRPr="008D5E00">
              <w:rPr>
                <w:color w:val="000000"/>
                <w:spacing w:val="-11"/>
              </w:rPr>
              <w:t>оличество баллов для поступления, уровень образования.</w:t>
            </w:r>
          </w:p>
          <w:p w:rsidR="00B23D98" w:rsidRPr="0078189C" w:rsidRDefault="00B23D98" w:rsidP="0078189C">
            <w:pPr>
              <w:pStyle w:val="a4"/>
              <w:widowControl w:val="0"/>
              <w:numPr>
                <w:ilvl w:val="0"/>
                <w:numId w:val="3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pacing w:val="-11"/>
              </w:rPr>
            </w:pPr>
            <w:r>
              <w:rPr>
                <w:color w:val="000000"/>
                <w:spacing w:val="-11"/>
              </w:rPr>
              <w:t>Указать</w:t>
            </w:r>
            <w:r w:rsidRPr="008D5E00">
              <w:rPr>
                <w:color w:val="000000"/>
                <w:spacing w:val="-11"/>
              </w:rPr>
              <w:t xml:space="preserve"> </w:t>
            </w:r>
            <w:r>
              <w:rPr>
                <w:color w:val="000000"/>
                <w:spacing w:val="-11"/>
              </w:rPr>
              <w:t>с</w:t>
            </w:r>
            <w:r w:rsidRPr="008D5E00">
              <w:rPr>
                <w:color w:val="000000"/>
                <w:spacing w:val="-11"/>
              </w:rPr>
              <w:t>рок обучения.</w:t>
            </w:r>
          </w:p>
        </w:tc>
        <w:tc>
          <w:tcPr>
            <w:tcW w:w="2976" w:type="dxa"/>
          </w:tcPr>
          <w:p w:rsidR="00B23D98" w:rsidRDefault="00B23D98" w:rsidP="00A12F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</w:pPr>
            <w:r w:rsidRPr="006E67E7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lastRenderedPageBreak/>
              <w:t>Принимают предложение учителя.</w:t>
            </w:r>
          </w:p>
          <w:p w:rsidR="00B23D98" w:rsidRDefault="00B23D98" w:rsidP="00A12F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</w:pPr>
          </w:p>
          <w:p w:rsidR="00B23D98" w:rsidRDefault="00B23D98" w:rsidP="00B23D9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Класс делится на три группы.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Выбирают ответственного в группе. 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Получают пакеты с заданиями.  </w:t>
            </w:r>
          </w:p>
          <w:p w:rsidR="00B23D98" w:rsidRDefault="00B23D98" w:rsidP="00A12F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</w:pPr>
          </w:p>
          <w:p w:rsidR="00B23D98" w:rsidRDefault="00B23D98" w:rsidP="002314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23D98" w:rsidRDefault="00B23D98" w:rsidP="002314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23D98" w:rsidRDefault="00B23D98" w:rsidP="00A12F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Задают уточняющие вопросы.</w:t>
            </w:r>
          </w:p>
          <w:p w:rsidR="00B23D98" w:rsidRDefault="00B23D98" w:rsidP="00A12F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 xml:space="preserve">Работают в группе. </w:t>
            </w:r>
          </w:p>
          <w:p w:rsidR="00B23D98" w:rsidRDefault="00B23D98" w:rsidP="00A12F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</w:pPr>
          </w:p>
          <w:p w:rsidR="00B23D98" w:rsidRDefault="00B23D98" w:rsidP="00A12F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</w:pPr>
          </w:p>
          <w:p w:rsidR="00B23D98" w:rsidRDefault="00B23D98" w:rsidP="00A12F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</w:pPr>
          </w:p>
          <w:p w:rsidR="00B23D98" w:rsidRDefault="00B23D98" w:rsidP="00A12F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</w:pPr>
          </w:p>
          <w:p w:rsidR="00B23D98" w:rsidRPr="006E67E7" w:rsidRDefault="00B23D98" w:rsidP="003167B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B23D98" w:rsidRPr="001C40B0" w:rsidRDefault="00B23D98" w:rsidP="001C40B0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40B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>Личностные</w:t>
            </w:r>
            <w:r w:rsidRPr="001C4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проявляю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 интерес. </w:t>
            </w:r>
          </w:p>
          <w:p w:rsidR="00B23D98" w:rsidRPr="001C40B0" w:rsidRDefault="00B23D98" w:rsidP="001C40B0">
            <w:pPr>
              <w:spacing w:line="276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C40B0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  <w:t>Познавательные</w:t>
            </w:r>
            <w:r w:rsidRPr="001C40B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:</w:t>
            </w:r>
          </w:p>
          <w:p w:rsidR="00B23D98" w:rsidRPr="001C40B0" w:rsidRDefault="00B23D98" w:rsidP="001C40B0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4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извлекают необходимую информацию из текста.</w:t>
            </w:r>
          </w:p>
          <w:p w:rsidR="00B23D98" w:rsidRPr="001C40B0" w:rsidRDefault="00B23D98" w:rsidP="001C40B0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40B0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  <w:t>Коммуникативные</w:t>
            </w:r>
            <w:r w:rsidRPr="001C4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инициативно сотрудничают в поиске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информации; </w:t>
            </w:r>
            <w:r w:rsidRPr="001C4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выражая свою мысль связно, четко, логично; умеют слушать друг друга.</w:t>
            </w:r>
          </w:p>
          <w:p w:rsidR="00B23D98" w:rsidRDefault="00B23D98" w:rsidP="001C40B0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40B0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  <w:t>Регулятивные</w:t>
            </w:r>
            <w:r w:rsidRPr="001C40B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:</w:t>
            </w:r>
            <w:r w:rsidRPr="001C4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контролируют учебную задачу, замечают допущенные недочёты.</w:t>
            </w:r>
          </w:p>
          <w:p w:rsidR="00B23D98" w:rsidRDefault="00B23D98" w:rsidP="00DC1612">
            <w:pPr>
              <w:spacing w:line="276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u w:val="single"/>
                <w:lang w:eastAsia="ru-RU"/>
              </w:rPr>
            </w:pPr>
          </w:p>
          <w:p w:rsidR="00B23D98" w:rsidRPr="006E67E7" w:rsidRDefault="00B23D98" w:rsidP="00DC1612">
            <w:pPr>
              <w:spacing w:line="276" w:lineRule="auto"/>
              <w:rPr>
                <w:rFonts w:ascii="Times New Roman" w:eastAsia="Times New Roman" w:hAnsi="Times New Roman"/>
                <w:i/>
                <w:iCs/>
                <w:color w:val="000000"/>
                <w:spacing w:val="4"/>
                <w:sz w:val="24"/>
                <w:szCs w:val="24"/>
                <w:u w:val="single"/>
                <w:lang w:eastAsia="ru-RU"/>
              </w:rPr>
            </w:pPr>
          </w:p>
        </w:tc>
      </w:tr>
      <w:tr w:rsidR="00B23D98" w:rsidTr="00B23D98">
        <w:tc>
          <w:tcPr>
            <w:tcW w:w="2518" w:type="dxa"/>
          </w:tcPr>
          <w:p w:rsidR="00B23D98" w:rsidRDefault="00B23D98" w:rsidP="001A2BE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 5. Презентация проекта </w:t>
            </w:r>
          </w:p>
          <w:p w:rsidR="00B23D98" w:rsidRPr="001022DA" w:rsidRDefault="00B548C0" w:rsidP="00B23D9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(10</w:t>
            </w:r>
            <w:r w:rsidR="00B23D9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мин)</w:t>
            </w:r>
          </w:p>
        </w:tc>
        <w:tc>
          <w:tcPr>
            <w:tcW w:w="5420" w:type="dxa"/>
          </w:tcPr>
          <w:p w:rsidR="00B23D98" w:rsidRDefault="00B23D98" w:rsidP="00C3595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110" w:right="140" w:hanging="5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Ребята, а сейчас пришло время вам презентовать свои проекты, каждой группе нужно уложиться в три минуты.</w:t>
            </w:r>
          </w:p>
          <w:p w:rsidR="00B23D98" w:rsidRDefault="00B23D98" w:rsidP="0078189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110" w:right="140" w:hanging="5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</w:pPr>
            <w:r w:rsidRPr="00B548C0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По ходу выступления каждой группы, вам нужно задать по одному вопросу другой группе.</w:t>
            </w:r>
          </w:p>
          <w:p w:rsidR="00B23D98" w:rsidRPr="00DC1612" w:rsidRDefault="00B23D98" w:rsidP="00B23D9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110" w:right="140" w:hanging="5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B23D98" w:rsidRPr="001E1E07" w:rsidRDefault="00B23D98" w:rsidP="00B23D9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1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Группы презентуют свои проекты, которые они создали в зоне групповой работы, выполняя работу с текстом. </w:t>
            </w:r>
            <w:r w:rsidRPr="00B548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Каждая группа  задает по одному вопросу.</w:t>
            </w:r>
          </w:p>
        </w:tc>
        <w:tc>
          <w:tcPr>
            <w:tcW w:w="3969" w:type="dxa"/>
          </w:tcPr>
          <w:p w:rsidR="00B23D98" w:rsidRPr="001E1E07" w:rsidRDefault="00B23D98" w:rsidP="001E1E0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115"/>
              <w:rPr>
                <w:rFonts w:ascii="Times New Roman" w:eastAsia="Times New Roman" w:hAnsi="Times New Roman"/>
                <w:i/>
                <w:iCs/>
                <w:color w:val="000000"/>
                <w:spacing w:val="1"/>
                <w:sz w:val="24"/>
                <w:szCs w:val="24"/>
                <w:u w:val="single"/>
                <w:lang w:eastAsia="ru-RU"/>
              </w:rPr>
            </w:pPr>
            <w:r w:rsidRPr="001E1E07">
              <w:rPr>
                <w:rFonts w:ascii="Times New Roman" w:eastAsia="Times New Roman" w:hAnsi="Times New Roman"/>
                <w:i/>
                <w:iCs/>
                <w:color w:val="000000"/>
                <w:spacing w:val="1"/>
                <w:sz w:val="24"/>
                <w:szCs w:val="24"/>
                <w:u w:val="single"/>
                <w:lang w:eastAsia="ru-RU"/>
              </w:rPr>
              <w:t>Личностные:</w:t>
            </w:r>
          </w:p>
          <w:p w:rsidR="00B23D98" w:rsidRPr="001B74B6" w:rsidRDefault="00B23D98" w:rsidP="001B74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115"/>
              <w:rPr>
                <w:rFonts w:ascii="Times New Roman" w:eastAsia="Times New Roman" w:hAnsi="Times New Roman"/>
                <w:i/>
                <w:iCs/>
                <w:color w:val="000000"/>
                <w:spacing w:val="1"/>
                <w:sz w:val="24"/>
                <w:szCs w:val="24"/>
                <w:lang w:eastAsia="ru-RU"/>
              </w:rPr>
            </w:pPr>
            <w:r w:rsidRPr="001E1E07">
              <w:rPr>
                <w:rFonts w:ascii="Times New Roman" w:eastAsia="Times New Roman" w:hAnsi="Times New Roman"/>
                <w:i/>
                <w:iCs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pacing w:val="1"/>
                <w:sz w:val="24"/>
                <w:szCs w:val="24"/>
                <w:lang w:eastAsia="ru-RU"/>
              </w:rPr>
              <w:t>Проявляют терпение, заинтересованность к выступлению одноклассников</w:t>
            </w:r>
          </w:p>
          <w:p w:rsidR="00B23D98" w:rsidRPr="001B74B6" w:rsidRDefault="00B23D98" w:rsidP="001E1E0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E1E07">
              <w:rPr>
                <w:rFonts w:ascii="Times New Roman" w:eastAsia="Times New Roman" w:hAnsi="Times New Roman"/>
                <w:i/>
                <w:iCs/>
                <w:color w:val="000000"/>
                <w:spacing w:val="4"/>
                <w:sz w:val="24"/>
                <w:szCs w:val="24"/>
                <w:u w:val="single"/>
                <w:lang w:eastAsia="ru-RU"/>
              </w:rPr>
              <w:t>Коммуникативные:</w:t>
            </w:r>
            <w:r w:rsidRPr="001E1E07">
              <w:rPr>
                <w:rFonts w:ascii="Times New Roman" w:eastAsia="Times New Roman" w:hAnsi="Times New Roman"/>
                <w:i/>
                <w:iCs/>
                <w:color w:val="000000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1E1E07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умеют</w:t>
            </w:r>
            <w:r w:rsidRPr="001E1E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E1E07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общаться 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с учителем и одноклассниками.  </w:t>
            </w:r>
          </w:p>
          <w:p w:rsidR="00B23D98" w:rsidRPr="001B74B6" w:rsidRDefault="00B23D98" w:rsidP="001B74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1E1E07">
              <w:rPr>
                <w:rFonts w:ascii="Times New Roman" w:eastAsia="Times New Roman" w:hAnsi="Times New Roman"/>
                <w:i/>
                <w:color w:val="000000"/>
                <w:spacing w:val="-2"/>
                <w:sz w:val="24"/>
                <w:szCs w:val="24"/>
                <w:u w:val="single"/>
                <w:lang w:eastAsia="ru-RU"/>
              </w:rPr>
              <w:t>Регулятивные:</w:t>
            </w:r>
            <w:r w:rsidRPr="001E1E07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у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меют управлять своим поведением, соблюдают временной лимит</w:t>
            </w:r>
          </w:p>
        </w:tc>
      </w:tr>
      <w:tr w:rsidR="00B23D98" w:rsidRPr="006E67E7" w:rsidTr="00B23D98">
        <w:tc>
          <w:tcPr>
            <w:tcW w:w="2518" w:type="dxa"/>
          </w:tcPr>
          <w:p w:rsidR="00B23D98" w:rsidRDefault="00B23D98" w:rsidP="001B74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91"/>
              <w:jc w:val="both"/>
              <w:rPr>
                <w:rFonts w:ascii="Times New Roman" w:eastAsia="Times New Roman" w:hAnsi="Times New Roman"/>
                <w:b/>
                <w:color w:val="000000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pacing w:val="-4"/>
                <w:sz w:val="24"/>
                <w:szCs w:val="24"/>
                <w:lang w:eastAsia="ru-RU"/>
              </w:rPr>
              <w:t xml:space="preserve">6. </w:t>
            </w:r>
            <w:r w:rsidRPr="00C3595F">
              <w:rPr>
                <w:rFonts w:ascii="Times New Roman" w:eastAsia="Times New Roman" w:hAnsi="Times New Roman"/>
                <w:b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pacing w:val="-4"/>
                <w:sz w:val="24"/>
                <w:szCs w:val="24"/>
                <w:lang w:eastAsia="ru-RU"/>
              </w:rPr>
              <w:t xml:space="preserve">Рефлексия </w:t>
            </w:r>
          </w:p>
          <w:p w:rsidR="00B23D98" w:rsidRPr="006E67E7" w:rsidRDefault="00B23D98" w:rsidP="001B74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91"/>
              <w:jc w:val="both"/>
              <w:rPr>
                <w:rFonts w:ascii="Times New Roman" w:eastAsia="Times New Roman" w:hAnsi="Times New Roman"/>
                <w:b/>
                <w:color w:val="000000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pacing w:val="-4"/>
                <w:sz w:val="24"/>
                <w:szCs w:val="24"/>
                <w:lang w:eastAsia="ru-RU"/>
              </w:rPr>
              <w:t>(5 мин)</w:t>
            </w:r>
          </w:p>
        </w:tc>
        <w:tc>
          <w:tcPr>
            <w:tcW w:w="5420" w:type="dxa"/>
          </w:tcPr>
          <w:p w:rsidR="00B23D98" w:rsidRPr="00B548C0" w:rsidRDefault="00B23D98" w:rsidP="0078189C">
            <w:pPr>
              <w:jc w:val="both"/>
              <w:rPr>
                <w:rFonts w:ascii="Times New Roman" w:eastAsia="Times New Roman" w:hAnsi="Times New Roman"/>
                <w:color w:val="000000"/>
                <w:spacing w:val="-11"/>
                <w:sz w:val="24"/>
                <w:szCs w:val="24"/>
                <w:lang w:eastAsia="ru-RU"/>
              </w:rPr>
            </w:pPr>
            <w:r w:rsidRPr="00B548C0">
              <w:rPr>
                <w:rFonts w:ascii="Times New Roman" w:eastAsia="Times New Roman" w:hAnsi="Times New Roman"/>
                <w:color w:val="000000"/>
                <w:spacing w:val="-11"/>
                <w:sz w:val="24"/>
                <w:szCs w:val="24"/>
                <w:lang w:eastAsia="ru-RU"/>
              </w:rPr>
              <w:t>2 вариант</w:t>
            </w:r>
          </w:p>
          <w:p w:rsidR="00B23D98" w:rsidRDefault="00B23D98" w:rsidP="0078189C">
            <w:pPr>
              <w:spacing w:line="276" w:lineRule="auto"/>
              <w:jc w:val="both"/>
              <w:rPr>
                <w:rFonts w:ascii="Times New Roman" w:eastAsia="Times New Roman" w:hAnsi="Times New Roman"/>
                <w:color w:val="000000"/>
                <w:spacing w:val="-11"/>
                <w:sz w:val="24"/>
                <w:szCs w:val="24"/>
                <w:lang w:eastAsia="ru-RU"/>
              </w:rPr>
            </w:pPr>
            <w:r w:rsidRPr="00B548C0">
              <w:rPr>
                <w:rFonts w:ascii="Times New Roman" w:eastAsia="Times New Roman" w:hAnsi="Times New Roman"/>
                <w:color w:val="000000"/>
                <w:spacing w:val="-11"/>
                <w:sz w:val="24"/>
                <w:szCs w:val="24"/>
                <w:lang w:eastAsia="ru-RU"/>
              </w:rPr>
              <w:t>Мы получили с вам</w:t>
            </w:r>
            <w:r w:rsidR="00402706">
              <w:rPr>
                <w:rFonts w:ascii="Times New Roman" w:eastAsia="Times New Roman" w:hAnsi="Times New Roman"/>
                <w:color w:val="000000"/>
                <w:spacing w:val="-11"/>
                <w:sz w:val="24"/>
                <w:szCs w:val="24"/>
                <w:lang w:eastAsia="ru-RU"/>
              </w:rPr>
              <w:t>и задание от Ивана Ивановича</w:t>
            </w:r>
            <w:bookmarkStart w:id="0" w:name="_GoBack"/>
            <w:bookmarkEnd w:id="0"/>
            <w:r w:rsidRPr="00B548C0">
              <w:rPr>
                <w:rFonts w:ascii="Times New Roman" w:eastAsia="Times New Roman" w:hAnsi="Times New Roman"/>
                <w:color w:val="000000"/>
                <w:spacing w:val="-11"/>
                <w:sz w:val="24"/>
                <w:szCs w:val="24"/>
                <w:lang w:eastAsia="ru-RU"/>
              </w:rPr>
              <w:t xml:space="preserve">, как вы думаете, выполнили ли мы его? Я предлагаю, еще раз организовать встречу с нашим местным предпринимателем только теперь на его территории, предложив ему наши наработки, согласны?  </w:t>
            </w:r>
            <w:r w:rsidRPr="00B548C0">
              <w:rPr>
                <w:rFonts w:ascii="Times New Roman" w:eastAsia="Times New Roman" w:hAnsi="Times New Roman"/>
                <w:color w:val="000000"/>
                <w:spacing w:val="-11"/>
                <w:sz w:val="24"/>
                <w:szCs w:val="24"/>
                <w:lang w:eastAsia="ru-RU"/>
              </w:rPr>
              <w:lastRenderedPageBreak/>
              <w:t>Понравилось ли вам сегодня на уроке? что больше всего запомнилось? Где вам пригодятся полученные знания?</w:t>
            </w:r>
          </w:p>
          <w:p w:rsidR="00B23D98" w:rsidRDefault="00B23D98" w:rsidP="00B23D98">
            <w:pPr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 xml:space="preserve">Вернитесь к листам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самооценивания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надеюсь</w:t>
            </w:r>
            <w:proofErr w:type="gram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 xml:space="preserve"> у вас получилось сегодня продуктивно поработать и получить хорошую оценк</w:t>
            </w:r>
            <w:r w:rsidRPr="00B23D98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у!</w:t>
            </w:r>
          </w:p>
          <w:p w:rsidR="00B548C0" w:rsidRDefault="00B548C0" w:rsidP="00B23D98">
            <w:pPr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</w:pPr>
          </w:p>
          <w:p w:rsidR="00B23D98" w:rsidRDefault="00B23D98" w:rsidP="0024318D">
            <w:pPr>
              <w:spacing w:line="276" w:lineRule="auto"/>
              <w:jc w:val="both"/>
              <w:rPr>
                <w:rFonts w:ascii="Times New Roman" w:eastAsia="Times New Roman" w:hAnsi="Times New Roman"/>
                <w:color w:val="000000"/>
                <w:spacing w:val="-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11"/>
                <w:sz w:val="24"/>
                <w:szCs w:val="24"/>
                <w:lang w:eastAsia="ru-RU"/>
              </w:rPr>
              <w:t xml:space="preserve">И закончить я хочу словами Уильяма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pacing w:val="-11"/>
                <w:sz w:val="24"/>
                <w:szCs w:val="24"/>
                <w:lang w:eastAsia="ru-RU"/>
              </w:rPr>
              <w:t>Федера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-11"/>
                <w:sz w:val="24"/>
                <w:szCs w:val="24"/>
                <w:lang w:eastAsia="ru-RU"/>
              </w:rPr>
              <w:t xml:space="preserve">. </w:t>
            </w:r>
          </w:p>
          <w:p w:rsidR="00B23D98" w:rsidRDefault="00B23D98" w:rsidP="0024318D">
            <w:pPr>
              <w:spacing w:line="276" w:lineRule="auto"/>
              <w:jc w:val="both"/>
              <w:rPr>
                <w:rFonts w:ascii="Times New Roman" w:eastAsia="Times New Roman" w:hAnsi="Times New Roman"/>
                <w:color w:val="000000"/>
                <w:spacing w:val="-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11"/>
                <w:sz w:val="24"/>
                <w:szCs w:val="24"/>
                <w:lang w:eastAsia="ru-RU"/>
              </w:rPr>
              <w:t>«Мы всегда начинаем больше уважать людей после того, как попробуем делать их работу»</w:t>
            </w:r>
          </w:p>
          <w:p w:rsidR="00B23D98" w:rsidRDefault="00B23D98" w:rsidP="0024318D">
            <w:pPr>
              <w:spacing w:line="276" w:lineRule="auto"/>
              <w:jc w:val="both"/>
              <w:rPr>
                <w:rFonts w:ascii="Times New Roman" w:eastAsia="Times New Roman" w:hAnsi="Times New Roman"/>
                <w:color w:val="000000"/>
                <w:spacing w:val="-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11"/>
                <w:sz w:val="24"/>
                <w:szCs w:val="24"/>
                <w:lang w:eastAsia="ru-RU"/>
              </w:rPr>
              <w:t>Надеюсь, он кого-то из вас натолкнет на определенный выбор.</w:t>
            </w:r>
          </w:p>
          <w:p w:rsidR="00B23D98" w:rsidRDefault="00B23D98" w:rsidP="0024318D">
            <w:pPr>
              <w:spacing w:line="276" w:lineRule="auto"/>
              <w:jc w:val="both"/>
              <w:rPr>
                <w:rFonts w:ascii="Times New Roman" w:eastAsia="Times New Roman" w:hAnsi="Times New Roman"/>
                <w:color w:val="000000"/>
                <w:spacing w:val="-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11"/>
                <w:sz w:val="24"/>
                <w:szCs w:val="24"/>
                <w:lang w:eastAsia="ru-RU"/>
              </w:rPr>
              <w:t xml:space="preserve">Спасибо за урок! </w:t>
            </w:r>
          </w:p>
          <w:p w:rsidR="00B23D98" w:rsidRPr="001C40B0" w:rsidRDefault="00B23D98" w:rsidP="008C3668">
            <w:pPr>
              <w:spacing w:line="276" w:lineRule="auto"/>
              <w:jc w:val="both"/>
              <w:rPr>
                <w:rFonts w:ascii="Times New Roman" w:eastAsia="Times New Roman" w:hAnsi="Times New Roman"/>
                <w:color w:val="000000"/>
                <w:spacing w:val="-11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B23D98" w:rsidRDefault="00B23D98" w:rsidP="006E67E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Отвечают на вопросы учителя, делают выводы.</w:t>
            </w:r>
          </w:p>
          <w:p w:rsidR="00B23D98" w:rsidRDefault="00B23D98" w:rsidP="006E67E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23D98" w:rsidRDefault="00B23D98" w:rsidP="006E67E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23D98" w:rsidRDefault="00B23D98" w:rsidP="006E67E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Ученики выставляют себе оценки.</w:t>
            </w:r>
          </w:p>
          <w:p w:rsidR="00B23D98" w:rsidRDefault="00B23D98" w:rsidP="006E67E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23D98" w:rsidRDefault="00B23D98" w:rsidP="006E67E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23D98" w:rsidRDefault="00B23D98" w:rsidP="006E67E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23D98" w:rsidRDefault="00B23D98" w:rsidP="006E67E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23D98" w:rsidRDefault="00B23D98" w:rsidP="006E67E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23D98" w:rsidRDefault="00B23D98" w:rsidP="006E67E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23D98" w:rsidRDefault="00B23D98" w:rsidP="006E67E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23D98" w:rsidRDefault="00B23D98" w:rsidP="006E67E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23D98" w:rsidRDefault="00B23D98" w:rsidP="006E67E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23D98" w:rsidRDefault="00B23D98" w:rsidP="006E67E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23D98" w:rsidRDefault="00B23D98" w:rsidP="006E67E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23D98" w:rsidRDefault="00B23D98" w:rsidP="006E67E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23D98" w:rsidRDefault="00B23D98" w:rsidP="006E67E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23D98" w:rsidRDefault="00B23D98" w:rsidP="006E67E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23D98" w:rsidRDefault="00B23D98" w:rsidP="006E67E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23D98" w:rsidRDefault="00B23D98" w:rsidP="006E67E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23D98" w:rsidRDefault="00B23D98" w:rsidP="006E67E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23D98" w:rsidRDefault="00B23D98" w:rsidP="006E67E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23D98" w:rsidRPr="006E67E7" w:rsidRDefault="00B23D98" w:rsidP="008C36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23D98" w:rsidRPr="00A50276" w:rsidRDefault="00B23D98" w:rsidP="00A50276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50276">
              <w:rPr>
                <w:rFonts w:ascii="Times New Roman" w:hAnsi="Times New Roman"/>
                <w:i/>
                <w:sz w:val="24"/>
                <w:szCs w:val="24"/>
                <w:u w:val="single"/>
              </w:rPr>
              <w:lastRenderedPageBreak/>
              <w:t>Личностные:</w:t>
            </w:r>
            <w:r w:rsidRPr="00A50276">
              <w:rPr>
                <w:rFonts w:ascii="Times New Roman" w:hAnsi="Times New Roman"/>
                <w:sz w:val="24"/>
                <w:szCs w:val="24"/>
              </w:rPr>
              <w:t xml:space="preserve"> выражают собственные чувства и мысли; правильно понимают себя; осуществляют самооценку.</w:t>
            </w:r>
          </w:p>
          <w:p w:rsidR="00B23D98" w:rsidRPr="00A50276" w:rsidRDefault="00B23D98" w:rsidP="00A50276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50276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Познавательные:</w:t>
            </w:r>
            <w:r w:rsidRPr="00A5027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23D98" w:rsidRPr="00A50276" w:rsidRDefault="00B23D98" w:rsidP="00A50276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50276">
              <w:rPr>
                <w:rFonts w:ascii="Times New Roman" w:hAnsi="Times New Roman"/>
                <w:sz w:val="24"/>
                <w:szCs w:val="24"/>
              </w:rPr>
              <w:t xml:space="preserve">оценивают результат своей </w:t>
            </w:r>
            <w:r w:rsidRPr="00A50276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деятельности.</w:t>
            </w:r>
          </w:p>
          <w:p w:rsidR="00B23D98" w:rsidRPr="00A50276" w:rsidRDefault="00B23D98" w:rsidP="00A50276">
            <w:pPr>
              <w:spacing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50276">
              <w:rPr>
                <w:rFonts w:ascii="Times New Roman" w:hAnsi="Times New Roman"/>
                <w:bCs/>
                <w:i/>
                <w:iCs/>
                <w:sz w:val="24"/>
                <w:szCs w:val="24"/>
                <w:u w:val="single"/>
              </w:rPr>
              <w:t>Коммуникативные:</w:t>
            </w:r>
            <w:r w:rsidRPr="00A50276">
              <w:rPr>
                <w:rFonts w:ascii="Times New Roman" w:hAnsi="Times New Roman"/>
                <w:sz w:val="24"/>
                <w:szCs w:val="24"/>
              </w:rPr>
              <w:t xml:space="preserve"> умеют общаться с учителем и одноклассниками, выражать свои мысли.</w:t>
            </w:r>
          </w:p>
          <w:p w:rsidR="00B23D98" w:rsidRPr="00A50276" w:rsidRDefault="00B23D98" w:rsidP="00A50276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50276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Регулятивные:</w:t>
            </w:r>
            <w:r w:rsidRPr="00A50276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A50276">
              <w:rPr>
                <w:rFonts w:ascii="Times New Roman" w:hAnsi="Times New Roman"/>
                <w:sz w:val="24"/>
                <w:szCs w:val="24"/>
              </w:rPr>
              <w:t>осуществляют рефлексию, самоконтроль; анализируют свою работу.</w:t>
            </w:r>
          </w:p>
          <w:p w:rsidR="00B23D98" w:rsidRPr="006E67E7" w:rsidRDefault="00B23D98" w:rsidP="006E67E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B5111" w:rsidRPr="00252A8A" w:rsidRDefault="003B5111" w:rsidP="006E67E7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3B5111" w:rsidRPr="00252A8A" w:rsidSect="006E67E7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16B8B"/>
    <w:multiLevelType w:val="multilevel"/>
    <w:tmpl w:val="29E6A4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F365DB"/>
    <w:multiLevelType w:val="hybridMultilevel"/>
    <w:tmpl w:val="95F2F774"/>
    <w:lvl w:ilvl="0" w:tplc="11FEC156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7B461D"/>
    <w:multiLevelType w:val="hybridMultilevel"/>
    <w:tmpl w:val="AEEC3704"/>
    <w:lvl w:ilvl="0" w:tplc="C9A074EE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>
    <w:nsid w:val="09953FE4"/>
    <w:multiLevelType w:val="hybridMultilevel"/>
    <w:tmpl w:val="999C6C06"/>
    <w:lvl w:ilvl="0" w:tplc="C9A074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2A5A27"/>
    <w:multiLevelType w:val="hybridMultilevel"/>
    <w:tmpl w:val="7C204D20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>
    <w:nsid w:val="18411982"/>
    <w:multiLevelType w:val="hybridMultilevel"/>
    <w:tmpl w:val="8E9C7F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652991"/>
    <w:multiLevelType w:val="hybridMultilevel"/>
    <w:tmpl w:val="46660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4131754"/>
    <w:multiLevelType w:val="hybridMultilevel"/>
    <w:tmpl w:val="9ED4C21E"/>
    <w:lvl w:ilvl="0" w:tplc="11FEC156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BBA2AD8"/>
    <w:multiLevelType w:val="multilevel"/>
    <w:tmpl w:val="D6669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CDB7B64"/>
    <w:multiLevelType w:val="multilevel"/>
    <w:tmpl w:val="F3A6C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F9D51A4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1">
    <w:nsid w:val="2FC83699"/>
    <w:multiLevelType w:val="hybridMultilevel"/>
    <w:tmpl w:val="8616688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196E46"/>
    <w:multiLevelType w:val="multilevel"/>
    <w:tmpl w:val="B6EC1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040322A"/>
    <w:multiLevelType w:val="hybridMultilevel"/>
    <w:tmpl w:val="53F6898A"/>
    <w:lvl w:ilvl="0" w:tplc="11FEC156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0D35DAF"/>
    <w:multiLevelType w:val="hybridMultilevel"/>
    <w:tmpl w:val="A66C26F6"/>
    <w:lvl w:ilvl="0" w:tplc="4BF206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0D77363"/>
    <w:multiLevelType w:val="hybridMultilevel"/>
    <w:tmpl w:val="FECED0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F059C2"/>
    <w:multiLevelType w:val="hybridMultilevel"/>
    <w:tmpl w:val="7D8A76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686551"/>
    <w:multiLevelType w:val="hybridMultilevel"/>
    <w:tmpl w:val="2AD6D466"/>
    <w:lvl w:ilvl="0" w:tplc="C9A074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125A9A"/>
    <w:multiLevelType w:val="hybridMultilevel"/>
    <w:tmpl w:val="1E8C4C2A"/>
    <w:lvl w:ilvl="0" w:tplc="4BF2062C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9">
    <w:nsid w:val="468D4F41"/>
    <w:multiLevelType w:val="hybridMultilevel"/>
    <w:tmpl w:val="507404B2"/>
    <w:lvl w:ilvl="0" w:tplc="C9A074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49375F"/>
    <w:multiLevelType w:val="hybridMultilevel"/>
    <w:tmpl w:val="EFF2ABCC"/>
    <w:lvl w:ilvl="0" w:tplc="11FEC156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F054537"/>
    <w:multiLevelType w:val="hybridMultilevel"/>
    <w:tmpl w:val="4664F014"/>
    <w:lvl w:ilvl="0" w:tplc="11FEC156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3006543"/>
    <w:multiLevelType w:val="multilevel"/>
    <w:tmpl w:val="2E500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3D44497"/>
    <w:multiLevelType w:val="hybridMultilevel"/>
    <w:tmpl w:val="48149DE4"/>
    <w:lvl w:ilvl="0" w:tplc="11FEC156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6BF1511"/>
    <w:multiLevelType w:val="hybridMultilevel"/>
    <w:tmpl w:val="CA4ECE0C"/>
    <w:lvl w:ilvl="0" w:tplc="11FEC156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5C15BCD"/>
    <w:multiLevelType w:val="hybridMultilevel"/>
    <w:tmpl w:val="6B806FDE"/>
    <w:lvl w:ilvl="0" w:tplc="11FEC156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EBC5F62"/>
    <w:multiLevelType w:val="hybridMultilevel"/>
    <w:tmpl w:val="07F45F76"/>
    <w:lvl w:ilvl="0" w:tplc="650AB33E">
      <w:start w:val="201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3154B8"/>
    <w:multiLevelType w:val="hybridMultilevel"/>
    <w:tmpl w:val="A93A97E8"/>
    <w:lvl w:ilvl="0" w:tplc="0419000D">
      <w:start w:val="1"/>
      <w:numFmt w:val="bullet"/>
      <w:lvlText w:val=""/>
      <w:lvlJc w:val="left"/>
      <w:pPr>
        <w:ind w:left="8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8" w:hanging="360"/>
      </w:pPr>
      <w:rPr>
        <w:rFonts w:ascii="Wingdings" w:hAnsi="Wingdings" w:hint="default"/>
      </w:rPr>
    </w:lvl>
  </w:abstractNum>
  <w:abstractNum w:abstractNumId="28">
    <w:nsid w:val="7E1B334A"/>
    <w:multiLevelType w:val="hybridMultilevel"/>
    <w:tmpl w:val="D32023CE"/>
    <w:lvl w:ilvl="0" w:tplc="C9A074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6"/>
  </w:num>
  <w:num w:numId="12">
    <w:abstractNumId w:val="27"/>
  </w:num>
  <w:num w:numId="13">
    <w:abstractNumId w:val="11"/>
  </w:num>
  <w:num w:numId="14">
    <w:abstractNumId w:val="26"/>
  </w:num>
  <w:num w:numId="15">
    <w:abstractNumId w:val="8"/>
  </w:num>
  <w:num w:numId="16">
    <w:abstractNumId w:val="0"/>
  </w:num>
  <w:num w:numId="17">
    <w:abstractNumId w:val="9"/>
  </w:num>
  <w:num w:numId="18">
    <w:abstractNumId w:val="22"/>
  </w:num>
  <w:num w:numId="19">
    <w:abstractNumId w:val="12"/>
  </w:num>
  <w:num w:numId="20">
    <w:abstractNumId w:val="10"/>
  </w:num>
  <w:num w:numId="21">
    <w:abstractNumId w:val="4"/>
  </w:num>
  <w:num w:numId="22">
    <w:abstractNumId w:val="17"/>
  </w:num>
  <w:num w:numId="23">
    <w:abstractNumId w:val="2"/>
  </w:num>
  <w:num w:numId="24">
    <w:abstractNumId w:val="28"/>
  </w:num>
  <w:num w:numId="25">
    <w:abstractNumId w:val="3"/>
  </w:num>
  <w:num w:numId="26">
    <w:abstractNumId w:val="19"/>
  </w:num>
  <w:num w:numId="27">
    <w:abstractNumId w:val="14"/>
  </w:num>
  <w:num w:numId="28">
    <w:abstractNumId w:val="18"/>
  </w:num>
  <w:num w:numId="29">
    <w:abstractNumId w:val="16"/>
  </w:num>
  <w:num w:numId="30">
    <w:abstractNumId w:val="15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E67E7"/>
    <w:rsid w:val="00022D8B"/>
    <w:rsid w:val="000474A8"/>
    <w:rsid w:val="000925B6"/>
    <w:rsid w:val="000C3E29"/>
    <w:rsid w:val="000E1F90"/>
    <w:rsid w:val="000F2D82"/>
    <w:rsid w:val="000F33F3"/>
    <w:rsid w:val="000F3AB5"/>
    <w:rsid w:val="000F774D"/>
    <w:rsid w:val="0010119B"/>
    <w:rsid w:val="001022DA"/>
    <w:rsid w:val="00154148"/>
    <w:rsid w:val="00162B52"/>
    <w:rsid w:val="00193AA2"/>
    <w:rsid w:val="001A2BEF"/>
    <w:rsid w:val="001B74B6"/>
    <w:rsid w:val="001C40B0"/>
    <w:rsid w:val="001C6E1E"/>
    <w:rsid w:val="001E1E07"/>
    <w:rsid w:val="001E6752"/>
    <w:rsid w:val="002148DB"/>
    <w:rsid w:val="00216568"/>
    <w:rsid w:val="002314B0"/>
    <w:rsid w:val="0024318D"/>
    <w:rsid w:val="00252A8A"/>
    <w:rsid w:val="002546C0"/>
    <w:rsid w:val="00267AAA"/>
    <w:rsid w:val="002C2ACF"/>
    <w:rsid w:val="003167B9"/>
    <w:rsid w:val="00371856"/>
    <w:rsid w:val="003B2CFD"/>
    <w:rsid w:val="003B4486"/>
    <w:rsid w:val="003B5111"/>
    <w:rsid w:val="003C4BD7"/>
    <w:rsid w:val="003E6070"/>
    <w:rsid w:val="00402706"/>
    <w:rsid w:val="004346C7"/>
    <w:rsid w:val="00486C4D"/>
    <w:rsid w:val="004F1C80"/>
    <w:rsid w:val="00507FE8"/>
    <w:rsid w:val="00523804"/>
    <w:rsid w:val="00536DB9"/>
    <w:rsid w:val="005902AA"/>
    <w:rsid w:val="005B487A"/>
    <w:rsid w:val="00656797"/>
    <w:rsid w:val="0065693E"/>
    <w:rsid w:val="00662C01"/>
    <w:rsid w:val="00690DE7"/>
    <w:rsid w:val="00695BAE"/>
    <w:rsid w:val="006C4CBB"/>
    <w:rsid w:val="006E67E7"/>
    <w:rsid w:val="00712951"/>
    <w:rsid w:val="00716E55"/>
    <w:rsid w:val="0078189C"/>
    <w:rsid w:val="00783417"/>
    <w:rsid w:val="007B1215"/>
    <w:rsid w:val="007B408A"/>
    <w:rsid w:val="008066C8"/>
    <w:rsid w:val="00806C5B"/>
    <w:rsid w:val="00806D96"/>
    <w:rsid w:val="00816898"/>
    <w:rsid w:val="00826319"/>
    <w:rsid w:val="00844135"/>
    <w:rsid w:val="008472CB"/>
    <w:rsid w:val="00850551"/>
    <w:rsid w:val="00854607"/>
    <w:rsid w:val="0087020E"/>
    <w:rsid w:val="0087182C"/>
    <w:rsid w:val="008A491C"/>
    <w:rsid w:val="008C3668"/>
    <w:rsid w:val="008D5E00"/>
    <w:rsid w:val="008E047B"/>
    <w:rsid w:val="00923143"/>
    <w:rsid w:val="009311AD"/>
    <w:rsid w:val="00936C6D"/>
    <w:rsid w:val="00955383"/>
    <w:rsid w:val="0095680C"/>
    <w:rsid w:val="00966BB1"/>
    <w:rsid w:val="00973A7D"/>
    <w:rsid w:val="00993587"/>
    <w:rsid w:val="009958C8"/>
    <w:rsid w:val="009B68BB"/>
    <w:rsid w:val="009C6594"/>
    <w:rsid w:val="009E0484"/>
    <w:rsid w:val="009E17DD"/>
    <w:rsid w:val="00A12F65"/>
    <w:rsid w:val="00A17CB9"/>
    <w:rsid w:val="00A454AE"/>
    <w:rsid w:val="00A50276"/>
    <w:rsid w:val="00A57A89"/>
    <w:rsid w:val="00A75BC5"/>
    <w:rsid w:val="00A83961"/>
    <w:rsid w:val="00AB2B04"/>
    <w:rsid w:val="00B07037"/>
    <w:rsid w:val="00B23D98"/>
    <w:rsid w:val="00B548C0"/>
    <w:rsid w:val="00B74E76"/>
    <w:rsid w:val="00B76F8A"/>
    <w:rsid w:val="00BA6B70"/>
    <w:rsid w:val="00BB1405"/>
    <w:rsid w:val="00BD0A7A"/>
    <w:rsid w:val="00BD2E13"/>
    <w:rsid w:val="00BD6D8C"/>
    <w:rsid w:val="00BE14D2"/>
    <w:rsid w:val="00BE1E35"/>
    <w:rsid w:val="00BE2D39"/>
    <w:rsid w:val="00BF4E30"/>
    <w:rsid w:val="00BF4FB2"/>
    <w:rsid w:val="00C26ED6"/>
    <w:rsid w:val="00C3595F"/>
    <w:rsid w:val="00C36B9A"/>
    <w:rsid w:val="00C45C4D"/>
    <w:rsid w:val="00C542E7"/>
    <w:rsid w:val="00CE5A46"/>
    <w:rsid w:val="00CF32AD"/>
    <w:rsid w:val="00D01AA0"/>
    <w:rsid w:val="00D12D82"/>
    <w:rsid w:val="00D30E20"/>
    <w:rsid w:val="00D676D7"/>
    <w:rsid w:val="00D84479"/>
    <w:rsid w:val="00D926ED"/>
    <w:rsid w:val="00DB17B2"/>
    <w:rsid w:val="00DC1612"/>
    <w:rsid w:val="00DE7AE3"/>
    <w:rsid w:val="00E404F3"/>
    <w:rsid w:val="00E53A04"/>
    <w:rsid w:val="00E908DF"/>
    <w:rsid w:val="00EA164E"/>
    <w:rsid w:val="00F21C41"/>
    <w:rsid w:val="00F30868"/>
    <w:rsid w:val="00F41440"/>
    <w:rsid w:val="00F41E82"/>
    <w:rsid w:val="00F44443"/>
    <w:rsid w:val="00F75C2A"/>
    <w:rsid w:val="00F77A67"/>
    <w:rsid w:val="00F9272E"/>
    <w:rsid w:val="00FB247A"/>
    <w:rsid w:val="00FD6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D39"/>
  </w:style>
  <w:style w:type="paragraph" w:styleId="2">
    <w:name w:val="heading 2"/>
    <w:basedOn w:val="a"/>
    <w:link w:val="20"/>
    <w:uiPriority w:val="99"/>
    <w:unhideWhenUsed/>
    <w:qFormat/>
    <w:rsid w:val="00C3595F"/>
    <w:pPr>
      <w:spacing w:before="100" w:beforeAutospacing="1" w:after="100" w:afterAutospacing="1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7DBE37"/>
      <w:sz w:val="38"/>
      <w:szCs w:val="3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67E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806C5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C3595F"/>
    <w:rPr>
      <w:rFonts w:ascii="Times New Roman" w:eastAsia="Times New Roman" w:hAnsi="Times New Roman" w:cs="Times New Roman"/>
      <w:b/>
      <w:bCs/>
      <w:color w:val="7DBE37"/>
      <w:sz w:val="38"/>
      <w:szCs w:val="38"/>
      <w:lang w:eastAsia="ru-RU"/>
    </w:rPr>
  </w:style>
  <w:style w:type="paragraph" w:styleId="a5">
    <w:name w:val="Normal (Web)"/>
    <w:basedOn w:val="a"/>
    <w:uiPriority w:val="99"/>
    <w:unhideWhenUsed/>
    <w:rsid w:val="00A57A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F75C2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1"/>
    <w:rsid w:val="00F75C2A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E404F3"/>
  </w:style>
  <w:style w:type="paragraph" w:customStyle="1" w:styleId="-11">
    <w:name w:val="Цветной список - Акцент 11"/>
    <w:basedOn w:val="a"/>
    <w:qFormat/>
    <w:rsid w:val="00AB2B0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C36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C36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EA00F2-E404-483C-B82F-B2F7E7B3A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1354</TotalTime>
  <Pages>1</Pages>
  <Words>1583</Words>
  <Characters>9029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50</cp:revision>
  <cp:lastPrinted>2021-04-11T15:20:00Z</cp:lastPrinted>
  <dcterms:created xsi:type="dcterms:W3CDTF">2016-02-07T18:10:00Z</dcterms:created>
  <dcterms:modified xsi:type="dcterms:W3CDTF">2022-03-22T13:41:00Z</dcterms:modified>
</cp:coreProperties>
</file>